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1D67D" w14:textId="77777777" w:rsidR="00616FCE" w:rsidRPr="004F13AF" w:rsidRDefault="00616FCE" w:rsidP="00616FCE">
      <w:pPr>
        <w:jc w:val="right"/>
        <w:rPr>
          <w:rFonts w:ascii="Arial" w:hAnsi="Arial" w:cs="Arial"/>
          <w:b/>
          <w:sz w:val="28"/>
          <w:szCs w:val="28"/>
        </w:rPr>
      </w:pPr>
      <w:r>
        <w:rPr>
          <w:noProof/>
          <w:color w:val="808080"/>
          <w:lang w:eastAsia="en-GB"/>
        </w:rPr>
        <w:drawing>
          <wp:anchor distT="0" distB="0" distL="114300" distR="114300" simplePos="0" relativeHeight="251659264" behindDoc="0" locked="0" layoutInCell="1" allowOverlap="1" wp14:anchorId="40C57B20" wp14:editId="73114D31">
            <wp:simplePos x="0" y="0"/>
            <wp:positionH relativeFrom="column">
              <wp:align>left</wp:align>
            </wp:positionH>
            <wp:positionV relativeFrom="paragraph">
              <wp:align>top</wp:align>
            </wp:positionV>
            <wp:extent cx="2251710" cy="1801495"/>
            <wp:effectExtent l="0" t="0" r="0" b="8255"/>
            <wp:wrapSquare wrapText="bothSides"/>
            <wp:docPr id="1" name="Picture 1" descr="H&am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p;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1710" cy="1801495"/>
                    </a:xfrm>
                    <a:prstGeom prst="rect">
                      <a:avLst/>
                    </a:prstGeom>
                    <a:noFill/>
                    <a:ln>
                      <a:noFill/>
                    </a:ln>
                  </pic:spPr>
                </pic:pic>
              </a:graphicData>
            </a:graphic>
          </wp:anchor>
        </w:drawing>
      </w:r>
      <w:r w:rsidRPr="004F13AF">
        <w:rPr>
          <w:rFonts w:ascii="Arial" w:hAnsi="Arial" w:cs="Arial"/>
          <w:b/>
          <w:sz w:val="28"/>
          <w:szCs w:val="28"/>
        </w:rPr>
        <w:t>HOLLOWELL &amp; TEETON PARISH COUNCIL</w:t>
      </w:r>
    </w:p>
    <w:p w14:paraId="1EDE3FD8" w14:textId="77777777" w:rsidR="00616FCE" w:rsidRPr="003C3FDA" w:rsidRDefault="00616FCE" w:rsidP="00616FCE">
      <w:pPr>
        <w:jc w:val="right"/>
        <w:rPr>
          <w:rFonts w:ascii="Arial" w:hAnsi="Arial" w:cs="Arial"/>
          <w:b/>
          <w:sz w:val="16"/>
          <w:szCs w:val="16"/>
        </w:rPr>
      </w:pPr>
    </w:p>
    <w:p w14:paraId="4F44116B" w14:textId="77777777" w:rsidR="00E22100" w:rsidRPr="00E22100" w:rsidRDefault="00616FCE" w:rsidP="00E22100">
      <w:pPr>
        <w:jc w:val="right"/>
        <w:rPr>
          <w:rFonts w:ascii="Arial" w:hAnsi="Arial" w:cs="Arial"/>
          <w:sz w:val="24"/>
          <w:szCs w:val="24"/>
        </w:rPr>
      </w:pPr>
      <w:r w:rsidRPr="00082570">
        <w:rPr>
          <w:rFonts w:ascii="Arial" w:hAnsi="Arial" w:cs="Arial"/>
          <w:sz w:val="24"/>
          <w:szCs w:val="24"/>
        </w:rPr>
        <w:t>Gillian Greaves (Clerk)</w:t>
      </w:r>
      <w:r w:rsidRPr="00082570">
        <w:rPr>
          <w:rFonts w:ascii="Arial" w:hAnsi="Arial" w:cs="Arial"/>
          <w:sz w:val="24"/>
          <w:szCs w:val="24"/>
        </w:rPr>
        <w:tab/>
      </w:r>
      <w:r w:rsidR="00E22100" w:rsidRPr="00E22100">
        <w:rPr>
          <w:rFonts w:ascii="Arial" w:hAnsi="Arial" w:cs="Arial"/>
          <w:sz w:val="24"/>
          <w:szCs w:val="24"/>
        </w:rPr>
        <w:t>Tel 07771980598</w:t>
      </w:r>
    </w:p>
    <w:p w14:paraId="7C997CA1" w14:textId="77777777" w:rsidR="00EF3087" w:rsidRPr="00EF3087" w:rsidRDefault="00E22100" w:rsidP="00EF3087">
      <w:pPr>
        <w:jc w:val="right"/>
        <w:rPr>
          <w:rFonts w:ascii="Arial" w:hAnsi="Arial" w:cs="Arial"/>
          <w:sz w:val="24"/>
          <w:szCs w:val="24"/>
        </w:rPr>
      </w:pPr>
      <w:r w:rsidRPr="00E22100">
        <w:rPr>
          <w:rFonts w:ascii="Arial" w:hAnsi="Arial" w:cs="Arial"/>
          <w:sz w:val="24"/>
          <w:szCs w:val="24"/>
        </w:rPr>
        <w:tab/>
      </w:r>
      <w:r w:rsidRPr="00E22100">
        <w:rPr>
          <w:rFonts w:ascii="Arial" w:hAnsi="Arial" w:cs="Arial"/>
          <w:sz w:val="24"/>
          <w:szCs w:val="24"/>
        </w:rPr>
        <w:tab/>
      </w:r>
      <w:r w:rsidR="00EF3087" w:rsidRPr="00EF3087">
        <w:rPr>
          <w:rFonts w:ascii="Arial" w:hAnsi="Arial" w:cs="Arial"/>
          <w:sz w:val="24"/>
          <w:szCs w:val="24"/>
        </w:rPr>
        <w:t>12 Berry Lane,</w:t>
      </w:r>
    </w:p>
    <w:p w14:paraId="274F19CF" w14:textId="77777777" w:rsidR="00EF3087" w:rsidRPr="00EF3087" w:rsidRDefault="00EF3087" w:rsidP="00EF3087">
      <w:pPr>
        <w:jc w:val="right"/>
        <w:rPr>
          <w:rFonts w:ascii="Arial" w:hAnsi="Arial" w:cs="Arial"/>
          <w:sz w:val="24"/>
          <w:szCs w:val="24"/>
        </w:rPr>
      </w:pPr>
      <w:r w:rsidRPr="00EF3087">
        <w:rPr>
          <w:rFonts w:ascii="Arial" w:hAnsi="Arial" w:cs="Arial"/>
          <w:sz w:val="24"/>
          <w:szCs w:val="24"/>
        </w:rPr>
        <w:tab/>
      </w:r>
      <w:r w:rsidRPr="00EF3087">
        <w:rPr>
          <w:rFonts w:ascii="Arial" w:hAnsi="Arial" w:cs="Arial"/>
          <w:sz w:val="24"/>
          <w:szCs w:val="24"/>
        </w:rPr>
        <w:tab/>
        <w:t xml:space="preserve">Wootton </w:t>
      </w:r>
    </w:p>
    <w:p w14:paraId="46ADD9DA" w14:textId="77777777" w:rsidR="00EF3087" w:rsidRDefault="00EF3087" w:rsidP="00EF3087">
      <w:pPr>
        <w:jc w:val="right"/>
        <w:rPr>
          <w:rFonts w:ascii="Arial" w:hAnsi="Arial" w:cs="Arial"/>
          <w:sz w:val="24"/>
          <w:szCs w:val="24"/>
        </w:rPr>
      </w:pPr>
      <w:r w:rsidRPr="00EF3087">
        <w:rPr>
          <w:rFonts w:ascii="Arial" w:hAnsi="Arial" w:cs="Arial"/>
          <w:sz w:val="24"/>
          <w:szCs w:val="24"/>
        </w:rPr>
        <w:tab/>
      </w:r>
      <w:r w:rsidRPr="00EF3087">
        <w:rPr>
          <w:rFonts w:ascii="Arial" w:hAnsi="Arial" w:cs="Arial"/>
          <w:sz w:val="24"/>
          <w:szCs w:val="24"/>
        </w:rPr>
        <w:tab/>
        <w:t>NN4 6JX</w:t>
      </w:r>
    </w:p>
    <w:p w14:paraId="4C5C61F3" w14:textId="168B516C" w:rsidR="00616FCE" w:rsidRDefault="00616FCE" w:rsidP="00EF3087">
      <w:pPr>
        <w:jc w:val="right"/>
        <w:rPr>
          <w:rFonts w:ascii="Arial" w:hAnsi="Arial" w:cs="Arial"/>
          <w:b/>
          <w:sz w:val="24"/>
          <w:szCs w:val="24"/>
        </w:rPr>
      </w:pPr>
      <w:r>
        <w:rPr>
          <w:rFonts w:ascii="Arial" w:hAnsi="Arial" w:cs="Arial"/>
          <w:sz w:val="24"/>
          <w:szCs w:val="24"/>
        </w:rPr>
        <w:t>Email:</w:t>
      </w:r>
      <w:r w:rsidR="00EF3087">
        <w:rPr>
          <w:rFonts w:ascii="Arial" w:hAnsi="Arial" w:cs="Arial"/>
          <w:sz w:val="24"/>
          <w:szCs w:val="24"/>
        </w:rPr>
        <w:t xml:space="preserve"> </w:t>
      </w:r>
      <w:r w:rsidRPr="004F13AF">
        <w:rPr>
          <w:rFonts w:ascii="Arial" w:hAnsi="Arial" w:cs="Arial"/>
          <w:b/>
          <w:sz w:val="24"/>
          <w:szCs w:val="24"/>
        </w:rPr>
        <w:t>pc</w:t>
      </w:r>
      <w:r>
        <w:rPr>
          <w:rFonts w:ascii="Arial" w:hAnsi="Arial" w:cs="Arial"/>
          <w:b/>
          <w:sz w:val="24"/>
          <w:szCs w:val="24"/>
        </w:rPr>
        <w:t>-clerk@hollowellandteeton.org.uk</w:t>
      </w:r>
    </w:p>
    <w:p w14:paraId="0F268DB5" w14:textId="77777777" w:rsidR="00616FCE" w:rsidRPr="003C3FDA" w:rsidRDefault="00616FCE" w:rsidP="00616FCE">
      <w:pPr>
        <w:jc w:val="right"/>
        <w:rPr>
          <w:rFonts w:ascii="Arial" w:hAnsi="Arial" w:cs="Arial"/>
          <w:b/>
          <w:sz w:val="16"/>
          <w:szCs w:val="16"/>
        </w:rPr>
      </w:pPr>
    </w:p>
    <w:p w14:paraId="551717D8" w14:textId="77777777" w:rsidR="00616FCE" w:rsidRDefault="00616FCE" w:rsidP="00616FCE">
      <w:pPr>
        <w:jc w:val="right"/>
        <w:rPr>
          <w:rFonts w:ascii="Arial" w:hAnsi="Arial" w:cs="Arial"/>
          <w:sz w:val="24"/>
          <w:szCs w:val="24"/>
        </w:rPr>
      </w:pPr>
      <w:r w:rsidRPr="00082570">
        <w:rPr>
          <w:rFonts w:ascii="Arial" w:hAnsi="Arial" w:cs="Arial"/>
          <w:sz w:val="24"/>
          <w:szCs w:val="24"/>
        </w:rPr>
        <w:t xml:space="preserve">Web: </w:t>
      </w:r>
      <w:hyperlink r:id="rId9" w:history="1">
        <w:r w:rsidRPr="004F13AF">
          <w:rPr>
            <w:rStyle w:val="Hyperlink"/>
            <w:rFonts w:ascii="Arial" w:hAnsi="Arial" w:cs="Arial"/>
            <w:sz w:val="24"/>
            <w:szCs w:val="24"/>
          </w:rPr>
          <w:t>www.hollowellandteeton.org.uk</w:t>
        </w:r>
      </w:hyperlink>
    </w:p>
    <w:p w14:paraId="71FA910F" w14:textId="77777777" w:rsidR="0091091A" w:rsidRDefault="0091091A"/>
    <w:p w14:paraId="349BD340" w14:textId="77777777" w:rsidR="00616FCE" w:rsidRPr="00616FCE" w:rsidRDefault="00616FCE" w:rsidP="00616FCE">
      <w:pPr>
        <w:spacing w:after="200" w:line="276" w:lineRule="auto"/>
        <w:jc w:val="center"/>
        <w:rPr>
          <w:rFonts w:ascii="Arial" w:eastAsia="Calibri" w:hAnsi="Arial" w:cs="Arial"/>
          <w:b/>
          <w:color w:val="FF0000"/>
          <w:sz w:val="24"/>
          <w:szCs w:val="24"/>
          <w:u w:val="single"/>
        </w:rPr>
      </w:pPr>
      <w:r w:rsidRPr="00616FCE">
        <w:rPr>
          <w:rFonts w:ascii="Arial" w:eastAsia="Calibri" w:hAnsi="Arial" w:cs="Arial"/>
          <w:b/>
          <w:color w:val="FF0000"/>
          <w:sz w:val="24"/>
          <w:szCs w:val="24"/>
          <w:u w:val="single"/>
        </w:rPr>
        <w:t>THE ANNUAL PARISH MEETING</w:t>
      </w:r>
    </w:p>
    <w:p w14:paraId="5904202E" w14:textId="02A41B19" w:rsidR="00616FCE" w:rsidRPr="00616FCE" w:rsidRDefault="00616FCE" w:rsidP="00616FCE">
      <w:pPr>
        <w:jc w:val="center"/>
        <w:rPr>
          <w:rFonts w:ascii="Arial" w:eastAsia="Calibri" w:hAnsi="Arial" w:cs="Arial"/>
          <w:b/>
          <w:sz w:val="24"/>
          <w:szCs w:val="24"/>
        </w:rPr>
      </w:pPr>
      <w:r w:rsidRPr="00616FCE">
        <w:rPr>
          <w:rFonts w:ascii="Arial" w:eastAsia="Calibri" w:hAnsi="Arial" w:cs="Arial"/>
          <w:b/>
          <w:sz w:val="24"/>
          <w:szCs w:val="24"/>
        </w:rPr>
        <w:t xml:space="preserve">Wednesday </w:t>
      </w:r>
      <w:r w:rsidR="00E22100">
        <w:rPr>
          <w:rFonts w:ascii="Arial" w:eastAsia="Calibri" w:hAnsi="Arial" w:cs="Arial"/>
          <w:b/>
          <w:sz w:val="24"/>
          <w:szCs w:val="24"/>
        </w:rPr>
        <w:t>1</w:t>
      </w:r>
      <w:r w:rsidR="00232C0C">
        <w:rPr>
          <w:rFonts w:ascii="Arial" w:eastAsia="Calibri" w:hAnsi="Arial" w:cs="Arial"/>
          <w:b/>
          <w:sz w:val="24"/>
          <w:szCs w:val="24"/>
        </w:rPr>
        <w:t>7</w:t>
      </w:r>
      <w:r w:rsidR="002D2836" w:rsidRPr="00616FCE">
        <w:rPr>
          <w:rFonts w:ascii="Arial" w:eastAsia="Calibri" w:hAnsi="Arial" w:cs="Arial"/>
          <w:b/>
          <w:sz w:val="24"/>
          <w:szCs w:val="24"/>
        </w:rPr>
        <w:t xml:space="preserve"> </w:t>
      </w:r>
      <w:r w:rsidRPr="00616FCE">
        <w:rPr>
          <w:rFonts w:ascii="Arial" w:eastAsia="Calibri" w:hAnsi="Arial" w:cs="Arial"/>
          <w:b/>
          <w:sz w:val="24"/>
          <w:szCs w:val="24"/>
        </w:rPr>
        <w:t>May 20</w:t>
      </w:r>
      <w:r w:rsidR="001E02EC">
        <w:rPr>
          <w:rFonts w:ascii="Arial" w:eastAsia="Calibri" w:hAnsi="Arial" w:cs="Arial"/>
          <w:b/>
          <w:sz w:val="24"/>
          <w:szCs w:val="24"/>
        </w:rPr>
        <w:t>2</w:t>
      </w:r>
      <w:r w:rsidR="00232C0C">
        <w:rPr>
          <w:rFonts w:ascii="Arial" w:eastAsia="Calibri" w:hAnsi="Arial" w:cs="Arial"/>
          <w:b/>
          <w:sz w:val="24"/>
          <w:szCs w:val="24"/>
        </w:rPr>
        <w:t>3</w:t>
      </w:r>
      <w:r w:rsidRPr="00616FCE">
        <w:rPr>
          <w:rFonts w:ascii="Arial" w:eastAsia="Calibri" w:hAnsi="Arial" w:cs="Arial"/>
          <w:b/>
          <w:sz w:val="24"/>
          <w:szCs w:val="24"/>
        </w:rPr>
        <w:t xml:space="preserve"> at 7.</w:t>
      </w:r>
      <w:r w:rsidR="00E22100">
        <w:rPr>
          <w:rFonts w:ascii="Arial" w:eastAsia="Calibri" w:hAnsi="Arial" w:cs="Arial"/>
          <w:b/>
          <w:sz w:val="24"/>
          <w:szCs w:val="24"/>
        </w:rPr>
        <w:t>15</w:t>
      </w:r>
      <w:r w:rsidR="005D1DBA">
        <w:rPr>
          <w:rFonts w:ascii="Arial" w:eastAsia="Calibri" w:hAnsi="Arial" w:cs="Arial"/>
          <w:b/>
          <w:sz w:val="24"/>
          <w:szCs w:val="24"/>
        </w:rPr>
        <w:t xml:space="preserve"> </w:t>
      </w:r>
      <w:r w:rsidRPr="00616FCE">
        <w:rPr>
          <w:rFonts w:ascii="Arial" w:eastAsia="Calibri" w:hAnsi="Arial" w:cs="Arial"/>
          <w:b/>
          <w:sz w:val="24"/>
          <w:szCs w:val="24"/>
        </w:rPr>
        <w:t>pm</w:t>
      </w:r>
    </w:p>
    <w:p w14:paraId="0E536E10" w14:textId="77777777" w:rsidR="00616FCE" w:rsidRPr="00616FCE" w:rsidRDefault="00616FCE" w:rsidP="00616FCE">
      <w:pPr>
        <w:jc w:val="center"/>
        <w:rPr>
          <w:rFonts w:ascii="Arial" w:eastAsia="Calibri" w:hAnsi="Arial" w:cs="Arial"/>
        </w:rPr>
      </w:pPr>
    </w:p>
    <w:p w14:paraId="31B21E20" w14:textId="77777777" w:rsidR="00616FCE" w:rsidRPr="00616FCE" w:rsidRDefault="00616FCE" w:rsidP="00616FCE">
      <w:pPr>
        <w:jc w:val="center"/>
        <w:rPr>
          <w:rFonts w:ascii="Arial" w:eastAsia="Calibri" w:hAnsi="Arial" w:cs="Arial"/>
          <w:b/>
          <w:sz w:val="24"/>
          <w:szCs w:val="24"/>
        </w:rPr>
      </w:pPr>
      <w:r w:rsidRPr="00616FCE">
        <w:rPr>
          <w:rFonts w:ascii="Arial" w:eastAsia="Calibri" w:hAnsi="Arial" w:cs="Arial"/>
          <w:b/>
          <w:sz w:val="24"/>
          <w:szCs w:val="24"/>
        </w:rPr>
        <w:t>Chairman’s Report</w:t>
      </w:r>
    </w:p>
    <w:p w14:paraId="193A81F3" w14:textId="77777777" w:rsidR="00616FCE" w:rsidRDefault="00616FCE" w:rsidP="00616FCE"/>
    <w:p w14:paraId="09707E37" w14:textId="77777777" w:rsidR="001C22A8" w:rsidRDefault="001C22A8" w:rsidP="001C22A8">
      <w:pPr>
        <w:autoSpaceDE w:val="0"/>
        <w:autoSpaceDN w:val="0"/>
        <w:adjustRightInd w:val="0"/>
        <w:rPr>
          <w:bCs/>
          <w:i/>
          <w:iCs/>
          <w:sz w:val="24"/>
          <w:szCs w:val="24"/>
        </w:rPr>
      </w:pPr>
      <w:r w:rsidRPr="00F9155B">
        <w:rPr>
          <w:b/>
          <w:i/>
          <w:iCs/>
          <w:sz w:val="24"/>
          <w:szCs w:val="24"/>
        </w:rPr>
        <w:t>‘It was the best of times / it was the worst of times’</w:t>
      </w:r>
      <w:r>
        <w:rPr>
          <w:b/>
          <w:i/>
          <w:iCs/>
          <w:sz w:val="24"/>
          <w:szCs w:val="24"/>
        </w:rPr>
        <w:t xml:space="preserve"> </w:t>
      </w:r>
      <w:r w:rsidRPr="00D26F3A">
        <w:rPr>
          <w:bCs/>
          <w:i/>
          <w:iCs/>
          <w:sz w:val="24"/>
          <w:szCs w:val="24"/>
        </w:rPr>
        <w:t>[Charles Dickens – A Tale of Two Cities]</w:t>
      </w:r>
    </w:p>
    <w:p w14:paraId="41EAB970" w14:textId="46A67DAF" w:rsidR="001C22A8" w:rsidRDefault="001C22A8" w:rsidP="00616FCE">
      <w:pPr>
        <w:rPr>
          <w:sz w:val="24"/>
          <w:szCs w:val="24"/>
        </w:rPr>
      </w:pPr>
      <w:r w:rsidRPr="001C22A8">
        <w:rPr>
          <w:sz w:val="24"/>
          <w:szCs w:val="24"/>
        </w:rPr>
        <w:t xml:space="preserve">I have previously commented </w:t>
      </w:r>
      <w:r>
        <w:rPr>
          <w:sz w:val="24"/>
          <w:szCs w:val="24"/>
        </w:rPr>
        <w:t xml:space="preserve">that National and International events have impacted on the work of the Parish Council and residents. </w:t>
      </w:r>
    </w:p>
    <w:p w14:paraId="6C3B7381" w14:textId="006B502B" w:rsidR="001C22A8" w:rsidRPr="001C22A8" w:rsidRDefault="001C22A8" w:rsidP="00616FCE">
      <w:pPr>
        <w:rPr>
          <w:sz w:val="24"/>
          <w:szCs w:val="24"/>
        </w:rPr>
      </w:pPr>
      <w:r>
        <w:rPr>
          <w:sz w:val="24"/>
          <w:szCs w:val="24"/>
        </w:rPr>
        <w:t>The war in Ukraine, the Celebration of Queen Elizabeth II</w:t>
      </w:r>
      <w:r w:rsidR="00DF261E">
        <w:rPr>
          <w:sz w:val="24"/>
          <w:szCs w:val="24"/>
        </w:rPr>
        <w:t>’s</w:t>
      </w:r>
      <w:r>
        <w:rPr>
          <w:sz w:val="24"/>
          <w:szCs w:val="24"/>
        </w:rPr>
        <w:t xml:space="preserve"> Platinum Jubilee, the Death of Queen Elizabeth II</w:t>
      </w:r>
      <w:r w:rsidR="00F62D65">
        <w:rPr>
          <w:sz w:val="24"/>
          <w:szCs w:val="24"/>
        </w:rPr>
        <w:t>, the Proclamation of succession of King Charles III</w:t>
      </w:r>
      <w:r>
        <w:rPr>
          <w:sz w:val="24"/>
          <w:szCs w:val="24"/>
        </w:rPr>
        <w:t xml:space="preserve"> and the </w:t>
      </w:r>
      <w:r w:rsidR="00DF261E">
        <w:rPr>
          <w:sz w:val="24"/>
          <w:szCs w:val="24"/>
        </w:rPr>
        <w:t>prospect of housing 400 Asylum seekers in Creaton</w:t>
      </w:r>
      <w:r w:rsidR="00F62D65">
        <w:rPr>
          <w:sz w:val="24"/>
          <w:szCs w:val="24"/>
        </w:rPr>
        <w:t>,</w:t>
      </w:r>
      <w:r w:rsidR="00DF261E">
        <w:rPr>
          <w:sz w:val="24"/>
          <w:szCs w:val="24"/>
        </w:rPr>
        <w:t xml:space="preserve"> have all contributed to Councillors and Residents rising to the challenge of responding to those issues.  </w:t>
      </w:r>
    </w:p>
    <w:p w14:paraId="6DA329C8" w14:textId="77777777" w:rsidR="001C22A8" w:rsidRPr="00616FCE" w:rsidRDefault="001C22A8" w:rsidP="00616FCE"/>
    <w:p w14:paraId="3DDC4F41" w14:textId="77777777" w:rsidR="00616FCE" w:rsidRPr="00247056" w:rsidRDefault="00616FCE" w:rsidP="00616FCE">
      <w:pPr>
        <w:rPr>
          <w:b/>
          <w:sz w:val="24"/>
          <w:szCs w:val="24"/>
        </w:rPr>
      </w:pPr>
      <w:r w:rsidRPr="00247056">
        <w:rPr>
          <w:b/>
          <w:sz w:val="24"/>
          <w:szCs w:val="24"/>
        </w:rPr>
        <w:t>COUNCIL MEMBERS</w:t>
      </w:r>
    </w:p>
    <w:p w14:paraId="47D9535E" w14:textId="1D5E699A" w:rsidR="00616FCE" w:rsidRPr="005F6267" w:rsidRDefault="00136F3B" w:rsidP="00616FCE">
      <w:pPr>
        <w:rPr>
          <w:sz w:val="24"/>
          <w:szCs w:val="24"/>
        </w:rPr>
      </w:pPr>
      <w:r w:rsidRPr="005F6267">
        <w:rPr>
          <w:sz w:val="24"/>
          <w:szCs w:val="24"/>
        </w:rPr>
        <w:t>Administratively t</w:t>
      </w:r>
      <w:r w:rsidR="00616FCE" w:rsidRPr="005F6267">
        <w:rPr>
          <w:sz w:val="24"/>
          <w:szCs w:val="24"/>
        </w:rPr>
        <w:t>he Parish</w:t>
      </w:r>
      <w:r w:rsidRPr="005F6267">
        <w:rPr>
          <w:sz w:val="24"/>
          <w:szCs w:val="24"/>
        </w:rPr>
        <w:t xml:space="preserve"> comprises two wards, Hollowell, which includes Highfield Park</w:t>
      </w:r>
      <w:r w:rsidR="00616FCE" w:rsidRPr="005F6267">
        <w:rPr>
          <w:sz w:val="24"/>
          <w:szCs w:val="24"/>
        </w:rPr>
        <w:t xml:space="preserve">, </w:t>
      </w:r>
      <w:r w:rsidRPr="005F6267">
        <w:rPr>
          <w:sz w:val="24"/>
          <w:szCs w:val="24"/>
        </w:rPr>
        <w:t>and</w:t>
      </w:r>
      <w:r w:rsidR="00616FCE" w:rsidRPr="005F6267">
        <w:rPr>
          <w:sz w:val="24"/>
          <w:szCs w:val="24"/>
        </w:rPr>
        <w:t xml:space="preserve"> Teeton</w:t>
      </w:r>
      <w:r w:rsidRPr="005F6267">
        <w:rPr>
          <w:sz w:val="24"/>
          <w:szCs w:val="24"/>
        </w:rPr>
        <w:t xml:space="preserve">. </w:t>
      </w:r>
      <w:r w:rsidR="00616FCE" w:rsidRPr="005F6267">
        <w:rPr>
          <w:sz w:val="24"/>
          <w:szCs w:val="24"/>
        </w:rPr>
        <w:t xml:space="preserve"> </w:t>
      </w:r>
      <w:r w:rsidRPr="005F6267">
        <w:rPr>
          <w:sz w:val="24"/>
          <w:szCs w:val="24"/>
        </w:rPr>
        <w:t>There are</w:t>
      </w:r>
      <w:r w:rsidR="00616FCE" w:rsidRPr="005F6267">
        <w:rPr>
          <w:sz w:val="24"/>
          <w:szCs w:val="24"/>
        </w:rPr>
        <w:t xml:space="preserve"> eight Councillors</w:t>
      </w:r>
      <w:r w:rsidRPr="005F6267">
        <w:rPr>
          <w:sz w:val="24"/>
          <w:szCs w:val="24"/>
        </w:rPr>
        <w:t xml:space="preserve">, two of whom represent Teeton ward, </w:t>
      </w:r>
      <w:r w:rsidR="00616FCE" w:rsidRPr="005F6267">
        <w:rPr>
          <w:sz w:val="24"/>
          <w:szCs w:val="24"/>
        </w:rPr>
        <w:t xml:space="preserve">supported by one paid employee, </w:t>
      </w:r>
      <w:r w:rsidRPr="005F6267">
        <w:rPr>
          <w:sz w:val="24"/>
          <w:szCs w:val="24"/>
        </w:rPr>
        <w:t>t</w:t>
      </w:r>
      <w:r w:rsidR="00616FCE" w:rsidRPr="005F6267">
        <w:rPr>
          <w:sz w:val="24"/>
          <w:szCs w:val="24"/>
        </w:rPr>
        <w:t xml:space="preserve">he Clerk, </w:t>
      </w:r>
      <w:r w:rsidR="002D2836" w:rsidRPr="005F6267">
        <w:rPr>
          <w:sz w:val="24"/>
          <w:szCs w:val="24"/>
        </w:rPr>
        <w:t xml:space="preserve">Mrs Gillian Greaves, (appointed in September 2016) </w:t>
      </w:r>
      <w:r w:rsidR="00616FCE" w:rsidRPr="005F6267">
        <w:rPr>
          <w:sz w:val="24"/>
          <w:szCs w:val="24"/>
        </w:rPr>
        <w:t xml:space="preserve">who also holds the position of the ‘Responsible Finance Officer’.  </w:t>
      </w:r>
    </w:p>
    <w:p w14:paraId="7760266B" w14:textId="77777777" w:rsidR="00C755DA" w:rsidRPr="005F6267" w:rsidRDefault="00C755DA" w:rsidP="00616FCE">
      <w:pPr>
        <w:rPr>
          <w:sz w:val="12"/>
        </w:rPr>
      </w:pPr>
    </w:p>
    <w:p w14:paraId="3EAEDEF1" w14:textId="348EC8FB" w:rsidR="00616FCE" w:rsidRPr="005F6267" w:rsidRDefault="00616FCE" w:rsidP="00616FCE">
      <w:pPr>
        <w:rPr>
          <w:b/>
          <w:sz w:val="24"/>
          <w:szCs w:val="24"/>
        </w:rPr>
      </w:pPr>
      <w:r w:rsidRPr="005F6267">
        <w:rPr>
          <w:b/>
          <w:sz w:val="24"/>
          <w:szCs w:val="24"/>
        </w:rPr>
        <w:t>Delegated Roles &amp; Responsibilities: (20</w:t>
      </w:r>
      <w:r w:rsidR="00E22100" w:rsidRPr="005F6267">
        <w:rPr>
          <w:b/>
          <w:sz w:val="24"/>
          <w:szCs w:val="24"/>
        </w:rPr>
        <w:t>2</w:t>
      </w:r>
      <w:r w:rsidR="00232C0C">
        <w:rPr>
          <w:b/>
          <w:sz w:val="24"/>
          <w:szCs w:val="24"/>
        </w:rPr>
        <w:t>2</w:t>
      </w:r>
      <w:r w:rsidRPr="005F6267">
        <w:rPr>
          <w:b/>
          <w:sz w:val="24"/>
          <w:szCs w:val="24"/>
        </w:rPr>
        <w:t xml:space="preserve"> – </w:t>
      </w:r>
      <w:r w:rsidR="001E02EC" w:rsidRPr="005F6267">
        <w:rPr>
          <w:b/>
          <w:sz w:val="24"/>
          <w:szCs w:val="24"/>
        </w:rPr>
        <w:t>2</w:t>
      </w:r>
      <w:r w:rsidR="00232C0C">
        <w:rPr>
          <w:b/>
          <w:sz w:val="24"/>
          <w:szCs w:val="24"/>
        </w:rPr>
        <w:t>3</w:t>
      </w:r>
      <w:r w:rsidRPr="005F6267">
        <w:rPr>
          <w:b/>
          <w:sz w:val="24"/>
          <w:szCs w:val="24"/>
        </w:rPr>
        <w:t>)</w:t>
      </w:r>
    </w:p>
    <w:p w14:paraId="55AB97FE" w14:textId="77777777" w:rsidR="002E7ABD" w:rsidRPr="005F6267" w:rsidRDefault="002E7ABD" w:rsidP="00616FCE">
      <w:pPr>
        <w:rPr>
          <w:b/>
          <w:sz w:val="24"/>
          <w:szCs w:val="24"/>
        </w:rPr>
      </w:pPr>
      <w:r w:rsidRPr="005F6267">
        <w:rPr>
          <w:b/>
          <w:sz w:val="24"/>
          <w:szCs w:val="24"/>
        </w:rPr>
        <w:t>Hollowell Ward:</w:t>
      </w:r>
    </w:p>
    <w:p w14:paraId="32F2E050" w14:textId="7B08ADB6" w:rsidR="00616FCE" w:rsidRPr="005F6267" w:rsidRDefault="00616FCE" w:rsidP="00616FCE">
      <w:pPr>
        <w:rPr>
          <w:sz w:val="24"/>
          <w:szCs w:val="24"/>
        </w:rPr>
      </w:pPr>
      <w:r w:rsidRPr="005F6267">
        <w:rPr>
          <w:b/>
          <w:sz w:val="24"/>
          <w:szCs w:val="24"/>
        </w:rPr>
        <w:t>Andrew Crisp [Elected May 201</w:t>
      </w:r>
      <w:r w:rsidR="004B45B9" w:rsidRPr="005F6267">
        <w:rPr>
          <w:b/>
          <w:sz w:val="24"/>
          <w:szCs w:val="24"/>
        </w:rPr>
        <w:t>6</w:t>
      </w:r>
      <w:r w:rsidR="00AB7498" w:rsidRPr="005F6267">
        <w:rPr>
          <w:b/>
          <w:sz w:val="24"/>
          <w:szCs w:val="24"/>
        </w:rPr>
        <w:t xml:space="preserve"> / 2021</w:t>
      </w:r>
      <w:r w:rsidRPr="005F6267">
        <w:rPr>
          <w:b/>
          <w:sz w:val="24"/>
          <w:szCs w:val="24"/>
        </w:rPr>
        <w:t>]</w:t>
      </w:r>
      <w:r w:rsidRPr="005F6267">
        <w:rPr>
          <w:sz w:val="24"/>
          <w:szCs w:val="24"/>
        </w:rPr>
        <w:t xml:space="preserve"> Chairman / Neighbourhood Watch Co-ordinator / Police Liaison / Highways Representative / Hollowell</w:t>
      </w:r>
      <w:r w:rsidR="00FA7920" w:rsidRPr="005F6267">
        <w:rPr>
          <w:sz w:val="24"/>
          <w:szCs w:val="24"/>
        </w:rPr>
        <w:t xml:space="preserve"> &amp; Teeton</w:t>
      </w:r>
      <w:r w:rsidRPr="005F6267">
        <w:rPr>
          <w:sz w:val="24"/>
          <w:szCs w:val="24"/>
        </w:rPr>
        <w:t xml:space="preserve"> Notice Board</w:t>
      </w:r>
      <w:r w:rsidR="00FA7920" w:rsidRPr="005F6267">
        <w:rPr>
          <w:sz w:val="24"/>
          <w:szCs w:val="24"/>
        </w:rPr>
        <w:t>s</w:t>
      </w:r>
      <w:r w:rsidRPr="005F6267">
        <w:rPr>
          <w:sz w:val="24"/>
          <w:szCs w:val="24"/>
        </w:rPr>
        <w:t xml:space="preserve"> / Street Lighting Co-ordinator / Finance Signatory</w:t>
      </w:r>
    </w:p>
    <w:p w14:paraId="2A942C43" w14:textId="6CA1A041" w:rsidR="002E7ABD" w:rsidRPr="005F6267" w:rsidRDefault="002E7ABD" w:rsidP="00D054B2">
      <w:pPr>
        <w:rPr>
          <w:sz w:val="24"/>
          <w:szCs w:val="24"/>
        </w:rPr>
      </w:pPr>
      <w:r w:rsidRPr="005F6267">
        <w:rPr>
          <w:b/>
          <w:sz w:val="24"/>
          <w:szCs w:val="24"/>
        </w:rPr>
        <w:t>Emily Curtis [Elected May 2016</w:t>
      </w:r>
      <w:r w:rsidR="00AB7498" w:rsidRPr="005F6267">
        <w:rPr>
          <w:b/>
          <w:sz w:val="24"/>
          <w:szCs w:val="24"/>
        </w:rPr>
        <w:t xml:space="preserve"> / 2021</w:t>
      </w:r>
      <w:r w:rsidRPr="005F6267">
        <w:rPr>
          <w:b/>
          <w:sz w:val="24"/>
          <w:szCs w:val="24"/>
        </w:rPr>
        <w:t>]</w:t>
      </w:r>
      <w:r w:rsidRPr="005F6267">
        <w:rPr>
          <w:sz w:val="24"/>
          <w:szCs w:val="24"/>
        </w:rPr>
        <w:t xml:space="preserve"> Vice Chairman / HPPAC Liaison / Asset Management support / Jane Letts Trustee</w:t>
      </w:r>
      <w:r w:rsidR="00491237" w:rsidRPr="005F6267">
        <w:rPr>
          <w:sz w:val="24"/>
          <w:szCs w:val="24"/>
        </w:rPr>
        <w:t xml:space="preserve"> </w:t>
      </w:r>
    </w:p>
    <w:p w14:paraId="1172DFF5" w14:textId="56C8FB4A" w:rsidR="00616FCE" w:rsidRPr="005F6267" w:rsidRDefault="00616FCE" w:rsidP="00616FCE">
      <w:pPr>
        <w:rPr>
          <w:sz w:val="24"/>
          <w:szCs w:val="24"/>
        </w:rPr>
      </w:pPr>
      <w:r w:rsidRPr="005F6267">
        <w:rPr>
          <w:b/>
          <w:sz w:val="24"/>
          <w:szCs w:val="24"/>
        </w:rPr>
        <w:t>Allen Eaton MBE [Elected May 201</w:t>
      </w:r>
      <w:r w:rsidR="004B45B9" w:rsidRPr="005F6267">
        <w:rPr>
          <w:b/>
          <w:sz w:val="24"/>
          <w:szCs w:val="24"/>
        </w:rPr>
        <w:t>6</w:t>
      </w:r>
      <w:r w:rsidR="00AB7498" w:rsidRPr="005F6267">
        <w:rPr>
          <w:b/>
          <w:sz w:val="24"/>
          <w:szCs w:val="24"/>
        </w:rPr>
        <w:t xml:space="preserve"> / 2021</w:t>
      </w:r>
      <w:r w:rsidRPr="005F6267">
        <w:rPr>
          <w:b/>
          <w:sz w:val="24"/>
          <w:szCs w:val="24"/>
        </w:rPr>
        <w:t>]</w:t>
      </w:r>
      <w:r w:rsidRPr="005F6267">
        <w:rPr>
          <w:sz w:val="24"/>
          <w:szCs w:val="24"/>
        </w:rPr>
        <w:t xml:space="preserve"> Mowing Co-ordinator / Jane Letts Trustee / Pocket Park Support </w:t>
      </w:r>
    </w:p>
    <w:p w14:paraId="7F0676C4" w14:textId="4D0C518E" w:rsidR="002E7ABD" w:rsidRPr="005F6267" w:rsidRDefault="002E7ABD" w:rsidP="002E7ABD">
      <w:pPr>
        <w:rPr>
          <w:sz w:val="24"/>
          <w:szCs w:val="24"/>
        </w:rPr>
      </w:pPr>
      <w:r w:rsidRPr="005F6267">
        <w:rPr>
          <w:b/>
          <w:sz w:val="24"/>
          <w:szCs w:val="24"/>
        </w:rPr>
        <w:t>Graham Leah</w:t>
      </w:r>
      <w:r w:rsidRPr="005F6267">
        <w:rPr>
          <w:sz w:val="24"/>
          <w:szCs w:val="24"/>
        </w:rPr>
        <w:t xml:space="preserve"> </w:t>
      </w:r>
      <w:r w:rsidRPr="005F6267">
        <w:rPr>
          <w:b/>
          <w:sz w:val="24"/>
          <w:szCs w:val="24"/>
        </w:rPr>
        <w:t>[Co-opted July 2016</w:t>
      </w:r>
      <w:r w:rsidR="00AB7498" w:rsidRPr="005F6267">
        <w:rPr>
          <w:b/>
          <w:sz w:val="24"/>
          <w:szCs w:val="24"/>
        </w:rPr>
        <w:t xml:space="preserve"> / Elected 2021</w:t>
      </w:r>
      <w:r w:rsidRPr="005F6267">
        <w:rPr>
          <w:b/>
          <w:sz w:val="24"/>
          <w:szCs w:val="24"/>
        </w:rPr>
        <w:t xml:space="preserve">] </w:t>
      </w:r>
      <w:r w:rsidRPr="005F6267">
        <w:rPr>
          <w:sz w:val="24"/>
          <w:szCs w:val="24"/>
        </w:rPr>
        <w:t xml:space="preserve">Representative on Hollowell Village Hall Committee / </w:t>
      </w:r>
      <w:r w:rsidR="00D054B2" w:rsidRPr="005F6267">
        <w:rPr>
          <w:sz w:val="24"/>
          <w:szCs w:val="24"/>
        </w:rPr>
        <w:t xml:space="preserve">Jane Letts </w:t>
      </w:r>
      <w:r w:rsidR="003F4934" w:rsidRPr="005F6267">
        <w:rPr>
          <w:sz w:val="24"/>
          <w:szCs w:val="24"/>
        </w:rPr>
        <w:t>Trustee</w:t>
      </w:r>
      <w:r w:rsidR="00D054B2" w:rsidRPr="005F6267">
        <w:rPr>
          <w:sz w:val="24"/>
          <w:szCs w:val="24"/>
        </w:rPr>
        <w:t xml:space="preserve"> / Finance Signatory </w:t>
      </w:r>
    </w:p>
    <w:p w14:paraId="36074952" w14:textId="3DF46A35" w:rsidR="002E7ABD" w:rsidRPr="005F6267" w:rsidRDefault="002E7ABD" w:rsidP="002E7ABD">
      <w:pPr>
        <w:rPr>
          <w:sz w:val="24"/>
          <w:szCs w:val="24"/>
        </w:rPr>
      </w:pPr>
      <w:r w:rsidRPr="005F6267">
        <w:rPr>
          <w:b/>
          <w:sz w:val="24"/>
          <w:szCs w:val="24"/>
        </w:rPr>
        <w:t>Sue McCubbin [Co-opted June 2016</w:t>
      </w:r>
      <w:r w:rsidR="00AB7498" w:rsidRPr="005F6267">
        <w:rPr>
          <w:b/>
          <w:sz w:val="24"/>
          <w:szCs w:val="24"/>
        </w:rPr>
        <w:t xml:space="preserve"> / Elected 2021</w:t>
      </w:r>
      <w:r w:rsidRPr="005F6267">
        <w:rPr>
          <w:b/>
          <w:sz w:val="24"/>
          <w:szCs w:val="24"/>
        </w:rPr>
        <w:t>]</w:t>
      </w:r>
      <w:r w:rsidRPr="005F6267">
        <w:rPr>
          <w:sz w:val="24"/>
          <w:szCs w:val="24"/>
        </w:rPr>
        <w:t xml:space="preserve"> Rights of Way (Public Footpaths) Representative / Council Asset Inspection (twice year) </w:t>
      </w:r>
    </w:p>
    <w:p w14:paraId="50949C0A" w14:textId="50BBFC40" w:rsidR="00616FCE" w:rsidRPr="005F6267" w:rsidRDefault="00616FCE" w:rsidP="00616FCE">
      <w:pPr>
        <w:rPr>
          <w:sz w:val="24"/>
          <w:szCs w:val="24"/>
        </w:rPr>
      </w:pPr>
      <w:r w:rsidRPr="005F6267">
        <w:rPr>
          <w:b/>
          <w:sz w:val="24"/>
          <w:szCs w:val="24"/>
        </w:rPr>
        <w:t>Hannah Oswin [</w:t>
      </w:r>
      <w:r w:rsidR="00DC2DDC" w:rsidRPr="005F6267">
        <w:rPr>
          <w:b/>
          <w:sz w:val="24"/>
          <w:szCs w:val="24"/>
        </w:rPr>
        <w:t xml:space="preserve">Elected </w:t>
      </w:r>
      <w:r w:rsidRPr="005F6267">
        <w:rPr>
          <w:b/>
          <w:sz w:val="24"/>
          <w:szCs w:val="24"/>
        </w:rPr>
        <w:t>May 2016</w:t>
      </w:r>
      <w:r w:rsidR="00AB7498" w:rsidRPr="005F6267">
        <w:rPr>
          <w:b/>
          <w:sz w:val="24"/>
          <w:szCs w:val="24"/>
        </w:rPr>
        <w:t xml:space="preserve"> / 2021</w:t>
      </w:r>
      <w:r w:rsidRPr="005F6267">
        <w:rPr>
          <w:b/>
          <w:sz w:val="24"/>
          <w:szCs w:val="24"/>
        </w:rPr>
        <w:t>]</w:t>
      </w:r>
      <w:r w:rsidRPr="005F6267">
        <w:rPr>
          <w:sz w:val="24"/>
          <w:szCs w:val="24"/>
        </w:rPr>
        <w:t xml:space="preserve"> HPPAC Liaison</w:t>
      </w:r>
      <w:r w:rsidR="004B45B9" w:rsidRPr="005F6267">
        <w:rPr>
          <w:sz w:val="24"/>
          <w:szCs w:val="24"/>
        </w:rPr>
        <w:t xml:space="preserve"> / web site and computer support</w:t>
      </w:r>
      <w:r w:rsidR="00AB7498" w:rsidRPr="005F6267">
        <w:rPr>
          <w:sz w:val="24"/>
          <w:szCs w:val="24"/>
        </w:rPr>
        <w:t xml:space="preserve"> / Finance Signatory</w:t>
      </w:r>
    </w:p>
    <w:p w14:paraId="70330FE2" w14:textId="77777777" w:rsidR="002E7ABD" w:rsidRPr="005F6267" w:rsidRDefault="002E7ABD" w:rsidP="002E7ABD">
      <w:pPr>
        <w:rPr>
          <w:b/>
          <w:sz w:val="24"/>
          <w:szCs w:val="24"/>
        </w:rPr>
      </w:pPr>
      <w:r w:rsidRPr="005F6267">
        <w:rPr>
          <w:b/>
          <w:sz w:val="24"/>
          <w:szCs w:val="24"/>
        </w:rPr>
        <w:t>Teeton Ward:</w:t>
      </w:r>
    </w:p>
    <w:p w14:paraId="6B70ACC1" w14:textId="38CE0857" w:rsidR="005D1DBA" w:rsidRPr="005F6267" w:rsidRDefault="005D1DBA" w:rsidP="005D1DBA">
      <w:pPr>
        <w:rPr>
          <w:sz w:val="24"/>
          <w:szCs w:val="24"/>
        </w:rPr>
      </w:pPr>
      <w:r w:rsidRPr="005F6267">
        <w:rPr>
          <w:b/>
          <w:sz w:val="24"/>
          <w:szCs w:val="24"/>
        </w:rPr>
        <w:t>Mike Tomalin [Elected May 2016</w:t>
      </w:r>
      <w:r w:rsidR="00AB7498" w:rsidRPr="005F6267">
        <w:rPr>
          <w:b/>
          <w:sz w:val="24"/>
          <w:szCs w:val="24"/>
        </w:rPr>
        <w:t xml:space="preserve"> / 2021</w:t>
      </w:r>
      <w:r w:rsidRPr="005F6267">
        <w:rPr>
          <w:b/>
          <w:sz w:val="24"/>
          <w:szCs w:val="24"/>
        </w:rPr>
        <w:t>]</w:t>
      </w:r>
      <w:r w:rsidRPr="005F6267">
        <w:rPr>
          <w:sz w:val="24"/>
          <w:szCs w:val="24"/>
        </w:rPr>
        <w:t xml:space="preserve"> Tree warden (</w:t>
      </w:r>
      <w:r w:rsidR="00B43FE8" w:rsidRPr="005F6267">
        <w:rPr>
          <w:sz w:val="24"/>
          <w:szCs w:val="24"/>
        </w:rPr>
        <w:t xml:space="preserve">Hollowell &amp; </w:t>
      </w:r>
      <w:r w:rsidRPr="005F6267">
        <w:rPr>
          <w:sz w:val="24"/>
          <w:szCs w:val="24"/>
        </w:rPr>
        <w:t>Teeton) / Internal Audit / Pocket Park Support (H &amp; S Inspections)</w:t>
      </w:r>
    </w:p>
    <w:p w14:paraId="5322D675" w14:textId="7813061A" w:rsidR="00FA7920" w:rsidRPr="005F6267" w:rsidRDefault="00FA7920" w:rsidP="005D1DBA">
      <w:pPr>
        <w:rPr>
          <w:b/>
          <w:bCs/>
          <w:sz w:val="24"/>
          <w:szCs w:val="24"/>
        </w:rPr>
      </w:pPr>
      <w:r w:rsidRPr="005F6267">
        <w:rPr>
          <w:b/>
          <w:bCs/>
          <w:sz w:val="24"/>
          <w:szCs w:val="24"/>
        </w:rPr>
        <w:t>Vacancy [May 2021 – 202</w:t>
      </w:r>
      <w:r w:rsidR="00232C0C">
        <w:rPr>
          <w:b/>
          <w:bCs/>
          <w:sz w:val="24"/>
          <w:szCs w:val="24"/>
        </w:rPr>
        <w:t>3</w:t>
      </w:r>
      <w:r w:rsidRPr="005F6267">
        <w:rPr>
          <w:b/>
          <w:bCs/>
          <w:sz w:val="24"/>
          <w:szCs w:val="24"/>
        </w:rPr>
        <w:t>]</w:t>
      </w:r>
    </w:p>
    <w:p w14:paraId="5CA04B18" w14:textId="77777777" w:rsidR="000E44DB" w:rsidRPr="00EF3087" w:rsidRDefault="000E44DB" w:rsidP="00616FCE">
      <w:pPr>
        <w:rPr>
          <w:color w:val="7030A0"/>
          <w:sz w:val="12"/>
        </w:rPr>
      </w:pPr>
    </w:p>
    <w:p w14:paraId="0C6DAF9D" w14:textId="533E25A6" w:rsidR="00616FCE" w:rsidRPr="00FA7920" w:rsidRDefault="00616FCE" w:rsidP="00616FCE">
      <w:pPr>
        <w:rPr>
          <w:sz w:val="24"/>
          <w:szCs w:val="24"/>
        </w:rPr>
      </w:pPr>
      <w:r w:rsidRPr="00FA7920">
        <w:rPr>
          <w:b/>
          <w:sz w:val="24"/>
          <w:szCs w:val="24"/>
        </w:rPr>
        <w:lastRenderedPageBreak/>
        <w:t>NB</w:t>
      </w:r>
      <w:r w:rsidRPr="00FA7920">
        <w:rPr>
          <w:sz w:val="24"/>
          <w:szCs w:val="24"/>
        </w:rPr>
        <w:t>: The Council d</w:t>
      </w:r>
      <w:r w:rsidR="00604A74" w:rsidRPr="00FA7920">
        <w:rPr>
          <w:sz w:val="24"/>
          <w:szCs w:val="24"/>
        </w:rPr>
        <w:t>oes</w:t>
      </w:r>
      <w:r w:rsidRPr="00FA7920">
        <w:rPr>
          <w:sz w:val="24"/>
          <w:szCs w:val="24"/>
        </w:rPr>
        <w:t xml:space="preserve"> not qualify for ‘General Power of Competence’ under Sect 8 Localism Act 2011, which requires two thirds of councillors to be elected, </w:t>
      </w:r>
      <w:r w:rsidR="00604A74" w:rsidRPr="00FA7920">
        <w:rPr>
          <w:sz w:val="24"/>
          <w:szCs w:val="24"/>
        </w:rPr>
        <w:t xml:space="preserve">together with the Clerk holding </w:t>
      </w:r>
      <w:r w:rsidR="00C40B25" w:rsidRPr="00FA7920">
        <w:rPr>
          <w:sz w:val="24"/>
          <w:szCs w:val="24"/>
        </w:rPr>
        <w:t>a specified</w:t>
      </w:r>
      <w:r w:rsidR="00604A74" w:rsidRPr="00FA7920">
        <w:rPr>
          <w:sz w:val="24"/>
          <w:szCs w:val="24"/>
        </w:rPr>
        <w:t xml:space="preserve"> qualification.  Although </w:t>
      </w:r>
      <w:r w:rsidR="00AB7498" w:rsidRPr="00FA7920">
        <w:rPr>
          <w:sz w:val="24"/>
          <w:szCs w:val="24"/>
        </w:rPr>
        <w:t>all</w:t>
      </w:r>
      <w:r w:rsidR="00604A74" w:rsidRPr="00FA7920">
        <w:rPr>
          <w:sz w:val="24"/>
          <w:szCs w:val="24"/>
        </w:rPr>
        <w:t xml:space="preserve"> Councillors were elected in 20</w:t>
      </w:r>
      <w:r w:rsidR="00AB7498" w:rsidRPr="00FA7920">
        <w:rPr>
          <w:sz w:val="24"/>
          <w:szCs w:val="24"/>
        </w:rPr>
        <w:t>2</w:t>
      </w:r>
      <w:r w:rsidR="00604A74" w:rsidRPr="00FA7920">
        <w:rPr>
          <w:sz w:val="24"/>
          <w:szCs w:val="24"/>
        </w:rPr>
        <w:t xml:space="preserve">1, the change of Clerk in September 2016 has </w:t>
      </w:r>
      <w:r w:rsidR="00A665D1" w:rsidRPr="00FA7920">
        <w:rPr>
          <w:sz w:val="24"/>
          <w:szCs w:val="24"/>
        </w:rPr>
        <w:t xml:space="preserve">removed the </w:t>
      </w:r>
      <w:r w:rsidR="00C40B25" w:rsidRPr="00FA7920">
        <w:rPr>
          <w:sz w:val="24"/>
          <w:szCs w:val="24"/>
        </w:rPr>
        <w:t>specified</w:t>
      </w:r>
      <w:r w:rsidR="00A665D1" w:rsidRPr="00FA7920">
        <w:rPr>
          <w:sz w:val="24"/>
          <w:szCs w:val="24"/>
        </w:rPr>
        <w:t xml:space="preserve"> qualification</w:t>
      </w:r>
      <w:r w:rsidRPr="00FA7920">
        <w:rPr>
          <w:sz w:val="24"/>
          <w:szCs w:val="24"/>
        </w:rPr>
        <w:t>.</w:t>
      </w:r>
    </w:p>
    <w:p w14:paraId="66F6CFFB" w14:textId="77777777" w:rsidR="007515C3" w:rsidRPr="00FA7920" w:rsidRDefault="007515C3" w:rsidP="00616FCE">
      <w:pPr>
        <w:rPr>
          <w:b/>
          <w:sz w:val="24"/>
          <w:szCs w:val="24"/>
        </w:rPr>
      </w:pPr>
      <w:r w:rsidRPr="00FA7920">
        <w:rPr>
          <w:b/>
          <w:sz w:val="24"/>
          <w:szCs w:val="24"/>
        </w:rPr>
        <w:t>Changes to Procedure in Response to Covid - 19</w:t>
      </w:r>
    </w:p>
    <w:p w14:paraId="2595C7FF" w14:textId="4BD7C7D1" w:rsidR="00FD077A" w:rsidRPr="00FA7920" w:rsidRDefault="00232C0C" w:rsidP="00616FCE">
      <w:pPr>
        <w:rPr>
          <w:sz w:val="24"/>
          <w:szCs w:val="24"/>
        </w:rPr>
      </w:pPr>
      <w:r>
        <w:rPr>
          <w:sz w:val="24"/>
          <w:szCs w:val="24"/>
        </w:rPr>
        <w:t>L</w:t>
      </w:r>
      <w:r w:rsidR="00FC2159" w:rsidRPr="00FA7920">
        <w:rPr>
          <w:sz w:val="24"/>
          <w:szCs w:val="24"/>
        </w:rPr>
        <w:t xml:space="preserve">egislation (LGA 1972) determined that ‘virtual’ meetings could not continue when Covid regulations expired.  This required Councillors to actually attend meetings despite other Covid restrictions and Public Health advice deterring public gatherings. </w:t>
      </w:r>
      <w:r w:rsidR="00BF26D3" w:rsidRPr="00FA7920">
        <w:rPr>
          <w:sz w:val="24"/>
          <w:szCs w:val="24"/>
        </w:rPr>
        <w:t xml:space="preserve"> </w:t>
      </w:r>
      <w:r w:rsidR="00FC2159" w:rsidRPr="00FA7920">
        <w:rPr>
          <w:sz w:val="24"/>
          <w:szCs w:val="24"/>
        </w:rPr>
        <w:t xml:space="preserve"> </w:t>
      </w:r>
      <w:r w:rsidR="00BF26D3" w:rsidRPr="00FA7920">
        <w:rPr>
          <w:sz w:val="24"/>
          <w:szCs w:val="24"/>
        </w:rPr>
        <w:t>Despite this t</w:t>
      </w:r>
      <w:r w:rsidR="007515C3" w:rsidRPr="00FA7920">
        <w:rPr>
          <w:sz w:val="24"/>
          <w:szCs w:val="24"/>
        </w:rPr>
        <w:t xml:space="preserve">he Council was able to maintain a ‘business as usual’ process but individual Councillors did </w:t>
      </w:r>
      <w:r w:rsidR="00BF26D3" w:rsidRPr="00FA7920">
        <w:rPr>
          <w:sz w:val="24"/>
          <w:szCs w:val="24"/>
        </w:rPr>
        <w:t>have to make personal assessments of the risk.</w:t>
      </w:r>
      <w:r w:rsidR="00FD077A" w:rsidRPr="00FA7920">
        <w:rPr>
          <w:sz w:val="24"/>
          <w:szCs w:val="24"/>
        </w:rPr>
        <w:t xml:space="preserve"> </w:t>
      </w:r>
      <w:r w:rsidR="00BF26D3" w:rsidRPr="00FA7920">
        <w:rPr>
          <w:sz w:val="24"/>
          <w:szCs w:val="24"/>
        </w:rPr>
        <w:t xml:space="preserve"> </w:t>
      </w:r>
    </w:p>
    <w:p w14:paraId="111D8EE7" w14:textId="77777777" w:rsidR="00616FCE" w:rsidRPr="0008725C" w:rsidRDefault="00616FCE" w:rsidP="00616FCE">
      <w:pPr>
        <w:rPr>
          <w:sz w:val="12"/>
        </w:rPr>
      </w:pPr>
    </w:p>
    <w:p w14:paraId="35FFEB11" w14:textId="77777777" w:rsidR="00616FCE" w:rsidRPr="0008725C" w:rsidRDefault="00616FCE" w:rsidP="00616FCE">
      <w:pPr>
        <w:rPr>
          <w:b/>
          <w:sz w:val="24"/>
          <w:szCs w:val="24"/>
        </w:rPr>
      </w:pPr>
      <w:r w:rsidRPr="0008725C">
        <w:rPr>
          <w:b/>
          <w:sz w:val="24"/>
          <w:szCs w:val="24"/>
        </w:rPr>
        <w:t>ASSET SURVEY</w:t>
      </w:r>
    </w:p>
    <w:p w14:paraId="626C10D1" w14:textId="73479110" w:rsidR="00D0794F" w:rsidRPr="0008725C" w:rsidRDefault="004049C8" w:rsidP="00247056">
      <w:pPr>
        <w:rPr>
          <w:sz w:val="24"/>
          <w:szCs w:val="24"/>
        </w:rPr>
      </w:pPr>
      <w:r w:rsidRPr="0008725C">
        <w:rPr>
          <w:sz w:val="24"/>
          <w:szCs w:val="24"/>
        </w:rPr>
        <w:t>Assets within the Parish, that are the responsibility of the Council, are inspected in accordance with t</w:t>
      </w:r>
      <w:r w:rsidR="00616FCE" w:rsidRPr="0008725C">
        <w:rPr>
          <w:sz w:val="24"/>
          <w:szCs w:val="24"/>
        </w:rPr>
        <w:t>he Council’s Risk Assessment Policy</w:t>
      </w:r>
      <w:r w:rsidRPr="0008725C">
        <w:rPr>
          <w:sz w:val="24"/>
          <w:szCs w:val="24"/>
        </w:rPr>
        <w:t>.</w:t>
      </w:r>
      <w:r w:rsidR="00616FCE" w:rsidRPr="0008725C">
        <w:rPr>
          <w:sz w:val="24"/>
          <w:szCs w:val="24"/>
        </w:rPr>
        <w:t xml:space="preserve"> </w:t>
      </w:r>
      <w:r w:rsidRPr="0008725C">
        <w:rPr>
          <w:sz w:val="24"/>
          <w:szCs w:val="24"/>
        </w:rPr>
        <w:t xml:space="preserve"> </w:t>
      </w:r>
      <w:r w:rsidR="00810E62" w:rsidRPr="0008725C">
        <w:rPr>
          <w:sz w:val="24"/>
          <w:szCs w:val="24"/>
        </w:rPr>
        <w:t>Details of these assets are recorded on the Asset Register which can be viewed on the Council web site</w:t>
      </w:r>
      <w:r w:rsidR="00FC0C29" w:rsidRPr="0008725C">
        <w:rPr>
          <w:sz w:val="24"/>
          <w:szCs w:val="24"/>
        </w:rPr>
        <w:t>.</w:t>
      </w:r>
      <w:r w:rsidR="00810E62" w:rsidRPr="0008725C">
        <w:rPr>
          <w:sz w:val="24"/>
          <w:szCs w:val="24"/>
        </w:rPr>
        <w:t xml:space="preserve">  </w:t>
      </w:r>
    </w:p>
    <w:p w14:paraId="1B9515A4" w14:textId="231497B5" w:rsidR="00247056" w:rsidRPr="0008725C" w:rsidRDefault="00247056" w:rsidP="00247056">
      <w:pPr>
        <w:rPr>
          <w:b/>
          <w:bCs/>
          <w:sz w:val="24"/>
          <w:szCs w:val="24"/>
        </w:rPr>
      </w:pPr>
      <w:r w:rsidRPr="0008725C">
        <w:rPr>
          <w:b/>
          <w:bCs/>
          <w:sz w:val="24"/>
          <w:szCs w:val="24"/>
        </w:rPr>
        <w:t>N</w:t>
      </w:r>
      <w:r w:rsidR="00944D42" w:rsidRPr="0008725C">
        <w:rPr>
          <w:b/>
          <w:bCs/>
          <w:sz w:val="24"/>
          <w:szCs w:val="24"/>
        </w:rPr>
        <w:t xml:space="preserve">orthants </w:t>
      </w:r>
      <w:r w:rsidRPr="0008725C">
        <w:rPr>
          <w:b/>
          <w:bCs/>
          <w:sz w:val="24"/>
          <w:szCs w:val="24"/>
        </w:rPr>
        <w:t>C</w:t>
      </w:r>
      <w:r w:rsidR="00944D42" w:rsidRPr="0008725C">
        <w:rPr>
          <w:b/>
          <w:bCs/>
          <w:sz w:val="24"/>
          <w:szCs w:val="24"/>
        </w:rPr>
        <w:t xml:space="preserve">ounty Association </w:t>
      </w:r>
      <w:r w:rsidR="00086452" w:rsidRPr="0008725C">
        <w:rPr>
          <w:b/>
          <w:bCs/>
          <w:sz w:val="24"/>
          <w:szCs w:val="24"/>
        </w:rPr>
        <w:t xml:space="preserve">of </w:t>
      </w:r>
      <w:r w:rsidRPr="0008725C">
        <w:rPr>
          <w:b/>
          <w:bCs/>
          <w:sz w:val="24"/>
          <w:szCs w:val="24"/>
        </w:rPr>
        <w:t>L</w:t>
      </w:r>
      <w:r w:rsidR="00944D42" w:rsidRPr="0008725C">
        <w:rPr>
          <w:b/>
          <w:bCs/>
          <w:sz w:val="24"/>
          <w:szCs w:val="24"/>
        </w:rPr>
        <w:t>ocal Councils</w:t>
      </w:r>
      <w:r w:rsidRPr="0008725C">
        <w:rPr>
          <w:b/>
          <w:bCs/>
          <w:sz w:val="24"/>
          <w:szCs w:val="24"/>
        </w:rPr>
        <w:t xml:space="preserve"> Asset Management Project </w:t>
      </w:r>
    </w:p>
    <w:p w14:paraId="648F81AF" w14:textId="7F09C7B4" w:rsidR="0033372D" w:rsidRPr="0008725C" w:rsidRDefault="000C108C" w:rsidP="00247056">
      <w:pPr>
        <w:rPr>
          <w:sz w:val="24"/>
          <w:szCs w:val="24"/>
        </w:rPr>
      </w:pPr>
      <w:r>
        <w:rPr>
          <w:sz w:val="24"/>
          <w:szCs w:val="24"/>
        </w:rPr>
        <w:t>Following on from t</w:t>
      </w:r>
      <w:r w:rsidR="00B846F8" w:rsidRPr="0008725C">
        <w:rPr>
          <w:sz w:val="24"/>
          <w:szCs w:val="24"/>
        </w:rPr>
        <w:t xml:space="preserve">he </w:t>
      </w:r>
      <w:r w:rsidR="00A33250" w:rsidRPr="0008725C">
        <w:rPr>
          <w:sz w:val="24"/>
          <w:szCs w:val="24"/>
        </w:rPr>
        <w:t>Council</w:t>
      </w:r>
      <w:r>
        <w:rPr>
          <w:sz w:val="24"/>
          <w:szCs w:val="24"/>
        </w:rPr>
        <w:t>’s</w:t>
      </w:r>
      <w:r w:rsidR="00B846F8" w:rsidRPr="0008725C">
        <w:rPr>
          <w:sz w:val="24"/>
          <w:szCs w:val="24"/>
        </w:rPr>
        <w:t xml:space="preserve"> </w:t>
      </w:r>
      <w:r w:rsidR="00A33250" w:rsidRPr="0008725C">
        <w:rPr>
          <w:sz w:val="24"/>
          <w:szCs w:val="24"/>
        </w:rPr>
        <w:t>participat</w:t>
      </w:r>
      <w:r>
        <w:rPr>
          <w:sz w:val="24"/>
          <w:szCs w:val="24"/>
        </w:rPr>
        <w:t>ion</w:t>
      </w:r>
      <w:r w:rsidR="00A33250" w:rsidRPr="0008725C">
        <w:rPr>
          <w:sz w:val="24"/>
          <w:szCs w:val="24"/>
        </w:rPr>
        <w:t xml:space="preserve"> in the project </w:t>
      </w:r>
      <w:r>
        <w:rPr>
          <w:sz w:val="24"/>
          <w:szCs w:val="24"/>
        </w:rPr>
        <w:t xml:space="preserve">it was determined to </w:t>
      </w:r>
      <w:r w:rsidR="00EC685E">
        <w:rPr>
          <w:sz w:val="24"/>
          <w:szCs w:val="24"/>
        </w:rPr>
        <w:t>continue with the mapping service provided by Parish Online aided by BHIB insurers</w:t>
      </w:r>
      <w:r w:rsidR="00A33250" w:rsidRPr="0008725C">
        <w:rPr>
          <w:sz w:val="24"/>
          <w:szCs w:val="24"/>
        </w:rPr>
        <w:t xml:space="preserve">.  </w:t>
      </w:r>
      <w:r w:rsidR="00EC685E">
        <w:rPr>
          <w:sz w:val="24"/>
          <w:szCs w:val="24"/>
        </w:rPr>
        <w:t>The full benefits of the system are yet to be realised.</w:t>
      </w:r>
    </w:p>
    <w:p w14:paraId="6D098D28" w14:textId="79B982A3" w:rsidR="0033372D" w:rsidRPr="0008725C" w:rsidRDefault="0033372D" w:rsidP="00247056">
      <w:pPr>
        <w:rPr>
          <w:b/>
          <w:bCs/>
          <w:sz w:val="24"/>
          <w:szCs w:val="24"/>
        </w:rPr>
      </w:pPr>
      <w:r w:rsidRPr="0008725C">
        <w:rPr>
          <w:b/>
          <w:bCs/>
          <w:sz w:val="24"/>
          <w:szCs w:val="24"/>
        </w:rPr>
        <w:t>Assets of Community Value (ACV)</w:t>
      </w:r>
    </w:p>
    <w:p w14:paraId="30324838" w14:textId="4412833A" w:rsidR="00B846F8" w:rsidRDefault="0033372D" w:rsidP="0033372D">
      <w:pPr>
        <w:rPr>
          <w:sz w:val="24"/>
          <w:szCs w:val="24"/>
        </w:rPr>
      </w:pPr>
      <w:r w:rsidRPr="0008725C">
        <w:rPr>
          <w:sz w:val="24"/>
          <w:szCs w:val="24"/>
        </w:rPr>
        <w:t xml:space="preserve">The Community Right to Bid (Assets of Community Value in legislation) was one of a raft of new initiatives introduced in the Localism Act 2011.  </w:t>
      </w:r>
      <w:r w:rsidR="0008725C" w:rsidRPr="0008725C">
        <w:rPr>
          <w:sz w:val="24"/>
          <w:szCs w:val="24"/>
        </w:rPr>
        <w:t xml:space="preserve">Hollowell Steam Rally field was identified as a local asset and at a meeting on the 16 March 2022 the Council determined to apply to West Northamptonshire Council (Daventry) to have the field formally registered as an Asset of Community Value (ACV).  </w:t>
      </w:r>
      <w:r w:rsidR="000C108C">
        <w:rPr>
          <w:sz w:val="24"/>
          <w:szCs w:val="24"/>
        </w:rPr>
        <w:t xml:space="preserve">WNC notified the Council on 27 July 2022 that the application was rejected. </w:t>
      </w:r>
    </w:p>
    <w:p w14:paraId="587EFE39" w14:textId="56D66B5A" w:rsidR="00EC685E" w:rsidRPr="00EC685E" w:rsidRDefault="00EC685E" w:rsidP="0033372D">
      <w:pPr>
        <w:rPr>
          <w:b/>
          <w:bCs/>
          <w:sz w:val="24"/>
          <w:szCs w:val="24"/>
        </w:rPr>
      </w:pPr>
      <w:r w:rsidRPr="00EC685E">
        <w:rPr>
          <w:b/>
          <w:bCs/>
          <w:sz w:val="24"/>
          <w:szCs w:val="24"/>
        </w:rPr>
        <w:t>Maintenance and Repairs</w:t>
      </w:r>
    </w:p>
    <w:p w14:paraId="2EE92242" w14:textId="4B3109D2" w:rsidR="00EC685E" w:rsidRPr="0008725C" w:rsidRDefault="00EC685E" w:rsidP="0033372D">
      <w:pPr>
        <w:rPr>
          <w:sz w:val="24"/>
          <w:szCs w:val="24"/>
        </w:rPr>
      </w:pPr>
      <w:bookmarkStart w:id="0" w:name="_Hlk134193569"/>
      <w:r>
        <w:rPr>
          <w:sz w:val="24"/>
          <w:szCs w:val="24"/>
        </w:rPr>
        <w:t>Inspection</w:t>
      </w:r>
      <w:r w:rsidR="00B21987">
        <w:rPr>
          <w:sz w:val="24"/>
          <w:szCs w:val="24"/>
        </w:rPr>
        <w:t xml:space="preserve"> of the Village Sign located adjacent to the Millennium Bus Shelter at The Green, Hollowell</w:t>
      </w:r>
      <w:r>
        <w:rPr>
          <w:sz w:val="24"/>
          <w:szCs w:val="24"/>
        </w:rPr>
        <w:t xml:space="preserve"> identified issues with </w:t>
      </w:r>
      <w:r w:rsidR="00B21987">
        <w:rPr>
          <w:sz w:val="24"/>
          <w:szCs w:val="24"/>
        </w:rPr>
        <w:t xml:space="preserve">the supporting post, sign ‘picture’ and frame </w:t>
      </w:r>
      <w:r>
        <w:rPr>
          <w:sz w:val="24"/>
          <w:szCs w:val="24"/>
        </w:rPr>
        <w:t xml:space="preserve">that needed repair.  Councillor </w:t>
      </w:r>
      <w:r w:rsidR="00B21987">
        <w:rPr>
          <w:sz w:val="24"/>
          <w:szCs w:val="24"/>
        </w:rPr>
        <w:t xml:space="preserve">Allen Eaton </w:t>
      </w:r>
      <w:r w:rsidR="00C73773">
        <w:rPr>
          <w:sz w:val="24"/>
          <w:szCs w:val="24"/>
        </w:rPr>
        <w:t xml:space="preserve">MBE </w:t>
      </w:r>
      <w:r w:rsidR="00B21987">
        <w:rPr>
          <w:sz w:val="24"/>
          <w:szCs w:val="24"/>
        </w:rPr>
        <w:t>made a generous donation and, aided by members of the Hollowell Steam Committee,</w:t>
      </w:r>
      <w:r>
        <w:rPr>
          <w:sz w:val="24"/>
          <w:szCs w:val="24"/>
        </w:rPr>
        <w:t xml:space="preserve"> was able to </w:t>
      </w:r>
      <w:r w:rsidR="00B21987">
        <w:rPr>
          <w:sz w:val="24"/>
          <w:szCs w:val="24"/>
        </w:rPr>
        <w:t>restore the sign to its former glory</w:t>
      </w:r>
      <w:r w:rsidR="00C62865">
        <w:rPr>
          <w:sz w:val="24"/>
          <w:szCs w:val="24"/>
        </w:rPr>
        <w:t>.</w:t>
      </w:r>
      <w:bookmarkEnd w:id="0"/>
      <w:r w:rsidR="00B21987">
        <w:rPr>
          <w:sz w:val="24"/>
          <w:szCs w:val="24"/>
        </w:rPr>
        <w:t xml:space="preserve">  The Council funded the work undertaken by </w:t>
      </w:r>
      <w:r w:rsidR="00835059" w:rsidRPr="00835059">
        <w:rPr>
          <w:sz w:val="24"/>
          <w:szCs w:val="24"/>
        </w:rPr>
        <w:t>Dave Rose of D&amp;H Creative Sign &amp; Display</w:t>
      </w:r>
      <w:r w:rsidR="00B21987">
        <w:rPr>
          <w:sz w:val="24"/>
          <w:szCs w:val="24"/>
        </w:rPr>
        <w:t>.  The efforts of all involved was greatly appreciated by residents.</w:t>
      </w:r>
    </w:p>
    <w:p w14:paraId="66CE0282" w14:textId="77777777" w:rsidR="00616FCE" w:rsidRPr="003F083C" w:rsidRDefault="00616FCE" w:rsidP="00167111">
      <w:pPr>
        <w:tabs>
          <w:tab w:val="left" w:pos="8316"/>
        </w:tabs>
        <w:rPr>
          <w:sz w:val="12"/>
        </w:rPr>
      </w:pPr>
    </w:p>
    <w:p w14:paraId="0843143D" w14:textId="77777777" w:rsidR="00616FCE" w:rsidRPr="003F083C" w:rsidRDefault="00616FCE" w:rsidP="00616FCE">
      <w:pPr>
        <w:tabs>
          <w:tab w:val="left" w:pos="6160"/>
        </w:tabs>
        <w:rPr>
          <w:b/>
          <w:sz w:val="24"/>
          <w:szCs w:val="24"/>
        </w:rPr>
      </w:pPr>
      <w:r w:rsidRPr="003F083C">
        <w:rPr>
          <w:b/>
          <w:sz w:val="24"/>
          <w:szCs w:val="24"/>
        </w:rPr>
        <w:t>COMMUNICATIONS</w:t>
      </w:r>
    </w:p>
    <w:p w14:paraId="106C27ED" w14:textId="77777777" w:rsidR="00616FCE" w:rsidRPr="0008725C" w:rsidRDefault="00616FCE" w:rsidP="00616FCE">
      <w:pPr>
        <w:rPr>
          <w:b/>
          <w:sz w:val="24"/>
          <w:szCs w:val="24"/>
        </w:rPr>
      </w:pPr>
      <w:r w:rsidRPr="0008725C">
        <w:rPr>
          <w:b/>
          <w:sz w:val="24"/>
          <w:szCs w:val="24"/>
        </w:rPr>
        <w:t>H &amp; T PC Web Site</w:t>
      </w:r>
      <w:r w:rsidR="00483FDE" w:rsidRPr="0008725C">
        <w:rPr>
          <w:b/>
          <w:sz w:val="24"/>
          <w:szCs w:val="24"/>
        </w:rPr>
        <w:t xml:space="preserve"> (Openness &amp; Accountability)</w:t>
      </w:r>
      <w:r w:rsidRPr="0008725C">
        <w:rPr>
          <w:b/>
          <w:sz w:val="24"/>
          <w:szCs w:val="24"/>
        </w:rPr>
        <w:t xml:space="preserve"> </w:t>
      </w:r>
    </w:p>
    <w:p w14:paraId="204478AE" w14:textId="1B4BC210" w:rsidR="00483FDE" w:rsidRPr="0008725C" w:rsidRDefault="00EF5FC3" w:rsidP="00616FCE">
      <w:pPr>
        <w:rPr>
          <w:sz w:val="24"/>
          <w:szCs w:val="24"/>
        </w:rPr>
      </w:pPr>
      <w:r w:rsidRPr="0008725C">
        <w:rPr>
          <w:sz w:val="24"/>
          <w:szCs w:val="24"/>
        </w:rPr>
        <w:t>The statutory requirements for</w:t>
      </w:r>
      <w:r w:rsidR="00FC0C29" w:rsidRPr="0008725C">
        <w:rPr>
          <w:sz w:val="24"/>
          <w:szCs w:val="24"/>
        </w:rPr>
        <w:t xml:space="preserve"> ‘Openness &amp; Accountability’ </w:t>
      </w:r>
      <w:r w:rsidRPr="0008725C">
        <w:rPr>
          <w:sz w:val="24"/>
          <w:szCs w:val="24"/>
        </w:rPr>
        <w:t>have continued to engage Councillors and the Clerk in the</w:t>
      </w:r>
      <w:r w:rsidR="00FC0C29" w:rsidRPr="0008725C">
        <w:rPr>
          <w:sz w:val="24"/>
          <w:szCs w:val="24"/>
        </w:rPr>
        <w:t xml:space="preserve"> management of Council communications and information. </w:t>
      </w:r>
      <w:r w:rsidR="00616FCE" w:rsidRPr="0008725C">
        <w:rPr>
          <w:sz w:val="24"/>
          <w:szCs w:val="24"/>
        </w:rPr>
        <w:t xml:space="preserve">The Council web site </w:t>
      </w:r>
      <w:r w:rsidR="0008725C" w:rsidRPr="0008725C">
        <w:rPr>
          <w:sz w:val="24"/>
          <w:szCs w:val="24"/>
        </w:rPr>
        <w:t>rema</w:t>
      </w:r>
      <w:r w:rsidRPr="0008725C">
        <w:rPr>
          <w:sz w:val="24"/>
          <w:szCs w:val="24"/>
        </w:rPr>
        <w:t>i</w:t>
      </w:r>
      <w:r w:rsidR="0008725C" w:rsidRPr="0008725C">
        <w:rPr>
          <w:sz w:val="24"/>
          <w:szCs w:val="24"/>
        </w:rPr>
        <w:t>n</w:t>
      </w:r>
      <w:r w:rsidRPr="0008725C">
        <w:rPr>
          <w:sz w:val="24"/>
          <w:szCs w:val="24"/>
        </w:rPr>
        <w:t>s</w:t>
      </w:r>
      <w:r w:rsidR="00FC0C29" w:rsidRPr="0008725C">
        <w:rPr>
          <w:sz w:val="24"/>
          <w:szCs w:val="24"/>
        </w:rPr>
        <w:t xml:space="preserve"> </w:t>
      </w:r>
      <w:r w:rsidRPr="0008725C">
        <w:rPr>
          <w:sz w:val="24"/>
          <w:szCs w:val="24"/>
        </w:rPr>
        <w:t>the primary source of information for the public</w:t>
      </w:r>
      <w:r w:rsidR="007D5BED" w:rsidRPr="0008725C">
        <w:rPr>
          <w:sz w:val="24"/>
          <w:szCs w:val="24"/>
        </w:rPr>
        <w:t xml:space="preserve"> regarding agendas, minutes and important council related issues </w:t>
      </w:r>
      <w:r w:rsidRPr="0008725C">
        <w:rPr>
          <w:sz w:val="24"/>
          <w:szCs w:val="24"/>
        </w:rPr>
        <w:t>and</w:t>
      </w:r>
      <w:r w:rsidR="00616FCE" w:rsidRPr="0008725C">
        <w:rPr>
          <w:sz w:val="24"/>
          <w:szCs w:val="24"/>
        </w:rPr>
        <w:t xml:space="preserve"> Councillor H</w:t>
      </w:r>
      <w:r w:rsidR="00483FDE" w:rsidRPr="0008725C">
        <w:rPr>
          <w:sz w:val="24"/>
          <w:szCs w:val="24"/>
        </w:rPr>
        <w:t xml:space="preserve">annah Oswin </w:t>
      </w:r>
      <w:r w:rsidRPr="0008725C">
        <w:rPr>
          <w:sz w:val="24"/>
          <w:szCs w:val="24"/>
        </w:rPr>
        <w:t xml:space="preserve">has continued with the </w:t>
      </w:r>
      <w:r w:rsidR="001E02EC" w:rsidRPr="0008725C">
        <w:rPr>
          <w:sz w:val="24"/>
          <w:szCs w:val="24"/>
        </w:rPr>
        <w:t xml:space="preserve">maintenance and </w:t>
      </w:r>
      <w:r w:rsidRPr="0008725C">
        <w:rPr>
          <w:sz w:val="24"/>
          <w:szCs w:val="24"/>
        </w:rPr>
        <w:t>development of the</w:t>
      </w:r>
      <w:r w:rsidR="00483FDE" w:rsidRPr="0008725C">
        <w:rPr>
          <w:sz w:val="24"/>
          <w:szCs w:val="24"/>
        </w:rPr>
        <w:t xml:space="preserve"> web site </w:t>
      </w:r>
      <w:r w:rsidRPr="0008725C">
        <w:rPr>
          <w:sz w:val="24"/>
          <w:szCs w:val="24"/>
        </w:rPr>
        <w:t>to ensure</w:t>
      </w:r>
      <w:r w:rsidR="00483FDE" w:rsidRPr="0008725C">
        <w:rPr>
          <w:sz w:val="24"/>
          <w:szCs w:val="24"/>
        </w:rPr>
        <w:t xml:space="preserve"> compliance with the ‘Openness &amp; Accountability’ procedures</w:t>
      </w:r>
      <w:r w:rsidR="00616FCE" w:rsidRPr="0008725C">
        <w:rPr>
          <w:sz w:val="24"/>
          <w:szCs w:val="24"/>
        </w:rPr>
        <w:t xml:space="preserve">.  </w:t>
      </w:r>
      <w:r w:rsidR="00483FDE" w:rsidRPr="0008725C">
        <w:rPr>
          <w:sz w:val="24"/>
          <w:szCs w:val="24"/>
        </w:rPr>
        <w:t>The work undertaken by Hannah is greatly appreciated.</w:t>
      </w:r>
    </w:p>
    <w:p w14:paraId="7DD66CEB" w14:textId="77777777" w:rsidR="00FC0C29" w:rsidRPr="0008725C" w:rsidRDefault="00FC0C29" w:rsidP="00616FCE">
      <w:pPr>
        <w:rPr>
          <w:sz w:val="24"/>
          <w:szCs w:val="24"/>
        </w:rPr>
      </w:pPr>
      <w:r w:rsidRPr="0008725C">
        <w:rPr>
          <w:b/>
          <w:sz w:val="24"/>
          <w:szCs w:val="24"/>
        </w:rPr>
        <w:t>Hollowell Facebook</w:t>
      </w:r>
      <w:r w:rsidRPr="0008725C">
        <w:rPr>
          <w:sz w:val="24"/>
          <w:szCs w:val="24"/>
        </w:rPr>
        <w:t xml:space="preserve"> </w:t>
      </w:r>
    </w:p>
    <w:p w14:paraId="261D7F0A" w14:textId="70C79CD5" w:rsidR="00616FCE" w:rsidRPr="00EF3087" w:rsidRDefault="00616FCE" w:rsidP="00616FCE">
      <w:pPr>
        <w:rPr>
          <w:color w:val="7030A0"/>
          <w:sz w:val="24"/>
          <w:szCs w:val="24"/>
        </w:rPr>
      </w:pPr>
      <w:r w:rsidRPr="0008725C">
        <w:rPr>
          <w:sz w:val="24"/>
          <w:szCs w:val="24"/>
        </w:rPr>
        <w:t xml:space="preserve">The Hollowell </w:t>
      </w:r>
      <w:r w:rsidR="00EF5FC3" w:rsidRPr="0008725C">
        <w:rPr>
          <w:sz w:val="24"/>
          <w:szCs w:val="24"/>
        </w:rPr>
        <w:t xml:space="preserve">News </w:t>
      </w:r>
      <w:r w:rsidRPr="0008725C">
        <w:rPr>
          <w:sz w:val="24"/>
          <w:szCs w:val="24"/>
        </w:rPr>
        <w:t xml:space="preserve">Facebook web site </w:t>
      </w:r>
      <w:r w:rsidR="00483FDE" w:rsidRPr="0008725C">
        <w:rPr>
          <w:sz w:val="24"/>
          <w:szCs w:val="24"/>
        </w:rPr>
        <w:t xml:space="preserve">has enhanced the Councils links with Parishioners.  This </w:t>
      </w:r>
      <w:r w:rsidRPr="0008725C">
        <w:rPr>
          <w:sz w:val="24"/>
          <w:szCs w:val="24"/>
        </w:rPr>
        <w:t xml:space="preserve">is not a Parish Council responsibility, but was developed and is managed by Councillor Emily Curtis.  </w:t>
      </w:r>
      <w:r w:rsidR="00D677B8" w:rsidRPr="0008725C">
        <w:rPr>
          <w:sz w:val="24"/>
          <w:szCs w:val="24"/>
        </w:rPr>
        <w:t xml:space="preserve">This </w:t>
      </w:r>
      <w:r w:rsidR="0008725C" w:rsidRPr="0008725C">
        <w:rPr>
          <w:sz w:val="24"/>
          <w:szCs w:val="24"/>
        </w:rPr>
        <w:t>continues</w:t>
      </w:r>
      <w:r w:rsidR="00D677B8" w:rsidRPr="0008725C">
        <w:rPr>
          <w:sz w:val="24"/>
          <w:szCs w:val="24"/>
        </w:rPr>
        <w:t xml:space="preserve"> to </w:t>
      </w:r>
      <w:r w:rsidR="0008725C" w:rsidRPr="0008725C">
        <w:rPr>
          <w:sz w:val="24"/>
          <w:szCs w:val="24"/>
        </w:rPr>
        <w:t>provide</w:t>
      </w:r>
      <w:r w:rsidR="00D677B8" w:rsidRPr="0008725C">
        <w:rPr>
          <w:sz w:val="24"/>
          <w:szCs w:val="24"/>
        </w:rPr>
        <w:t xml:space="preserve"> an invaluable platform in communicating information to the community </w:t>
      </w:r>
      <w:r w:rsidR="0008725C" w:rsidRPr="0008725C">
        <w:rPr>
          <w:sz w:val="24"/>
          <w:szCs w:val="24"/>
        </w:rPr>
        <w:t>about local issues</w:t>
      </w:r>
      <w:r w:rsidR="00D677B8" w:rsidRPr="0008725C">
        <w:rPr>
          <w:sz w:val="24"/>
          <w:szCs w:val="24"/>
        </w:rPr>
        <w:t xml:space="preserve"> and </w:t>
      </w:r>
      <w:r w:rsidRPr="0008725C">
        <w:rPr>
          <w:sz w:val="24"/>
          <w:szCs w:val="24"/>
        </w:rPr>
        <w:t xml:space="preserve">I take this opportunity to yet again express appreciation for the time and effort that Emily devotes to the </w:t>
      </w:r>
      <w:r w:rsidR="00136F3B" w:rsidRPr="0008725C">
        <w:rPr>
          <w:sz w:val="24"/>
          <w:szCs w:val="24"/>
        </w:rPr>
        <w:t>management</w:t>
      </w:r>
      <w:r w:rsidRPr="0008725C">
        <w:rPr>
          <w:sz w:val="24"/>
          <w:szCs w:val="24"/>
        </w:rPr>
        <w:t xml:space="preserve"> of the Facebook page.  </w:t>
      </w:r>
    </w:p>
    <w:p w14:paraId="0318FD45" w14:textId="77777777" w:rsidR="0080527E" w:rsidRDefault="0080527E" w:rsidP="00616FCE">
      <w:pPr>
        <w:rPr>
          <w:b/>
          <w:sz w:val="24"/>
          <w:szCs w:val="24"/>
        </w:rPr>
      </w:pPr>
    </w:p>
    <w:p w14:paraId="549F6C49" w14:textId="1A712EB1" w:rsidR="003D5AB4" w:rsidRPr="0008725C" w:rsidRDefault="003D5AB4" w:rsidP="00616FCE">
      <w:pPr>
        <w:rPr>
          <w:b/>
          <w:sz w:val="24"/>
          <w:szCs w:val="24"/>
        </w:rPr>
      </w:pPr>
      <w:r w:rsidRPr="0008725C">
        <w:rPr>
          <w:b/>
          <w:sz w:val="24"/>
          <w:szCs w:val="24"/>
        </w:rPr>
        <w:lastRenderedPageBreak/>
        <w:t>The Village Link</w:t>
      </w:r>
    </w:p>
    <w:p w14:paraId="030A1B91" w14:textId="1A4E6CB3" w:rsidR="003D5AB4" w:rsidRDefault="007012D5" w:rsidP="00616FCE">
      <w:pPr>
        <w:rPr>
          <w:sz w:val="24"/>
          <w:szCs w:val="24"/>
        </w:rPr>
      </w:pPr>
      <w:r w:rsidRPr="0008725C">
        <w:rPr>
          <w:sz w:val="24"/>
          <w:szCs w:val="24"/>
        </w:rPr>
        <w:t>This i</w:t>
      </w:r>
      <w:r w:rsidR="003D5AB4" w:rsidRPr="0008725C">
        <w:rPr>
          <w:sz w:val="24"/>
          <w:szCs w:val="24"/>
        </w:rPr>
        <w:t>s a local bi-monthly publication, with web site, that provides news from</w:t>
      </w:r>
      <w:r w:rsidRPr="0008725C">
        <w:rPr>
          <w:sz w:val="24"/>
          <w:szCs w:val="24"/>
        </w:rPr>
        <w:t>,</w:t>
      </w:r>
      <w:r w:rsidR="003D5AB4" w:rsidRPr="0008725C">
        <w:rPr>
          <w:sz w:val="24"/>
          <w:szCs w:val="24"/>
        </w:rPr>
        <w:t xml:space="preserve"> </w:t>
      </w:r>
      <w:r w:rsidRPr="0008725C">
        <w:rPr>
          <w:sz w:val="24"/>
          <w:szCs w:val="24"/>
        </w:rPr>
        <w:t xml:space="preserve">and is distributed free of charge to, </w:t>
      </w:r>
      <w:r w:rsidR="003D5AB4" w:rsidRPr="0008725C">
        <w:rPr>
          <w:sz w:val="24"/>
          <w:szCs w:val="24"/>
        </w:rPr>
        <w:t xml:space="preserve">the Northamptonshire villages of Cold Ashby, Cottesbrooke, Creaton, Guilsborough, Hollowell &amp; Teeton and Thornby.  Information about recent activities of the Parish Council </w:t>
      </w:r>
      <w:r w:rsidRPr="0008725C">
        <w:rPr>
          <w:sz w:val="24"/>
          <w:szCs w:val="24"/>
        </w:rPr>
        <w:t>is</w:t>
      </w:r>
      <w:r w:rsidR="003D5AB4" w:rsidRPr="0008725C">
        <w:rPr>
          <w:sz w:val="24"/>
          <w:szCs w:val="24"/>
        </w:rPr>
        <w:t xml:space="preserve"> submitted for publication </w:t>
      </w:r>
      <w:r w:rsidRPr="0008725C">
        <w:rPr>
          <w:sz w:val="24"/>
          <w:szCs w:val="24"/>
        </w:rPr>
        <w:t xml:space="preserve">to assist with maintaining Parishioners awareness.  Councillor Emily Curtis contributes time and effort into ensuring that activities of groups within Hollowell and Teeton Parish receive appropriate publication. </w:t>
      </w:r>
    </w:p>
    <w:p w14:paraId="11EEDD86" w14:textId="07A2D345" w:rsidR="00C62865" w:rsidRDefault="00C62865" w:rsidP="00616FCE">
      <w:pPr>
        <w:rPr>
          <w:sz w:val="24"/>
          <w:szCs w:val="24"/>
        </w:rPr>
      </w:pPr>
      <w:r>
        <w:rPr>
          <w:sz w:val="24"/>
          <w:szCs w:val="24"/>
        </w:rPr>
        <w:t xml:space="preserve">The Council made a donation of </w:t>
      </w:r>
      <w:r w:rsidR="00726260">
        <w:rPr>
          <w:sz w:val="24"/>
          <w:szCs w:val="24"/>
        </w:rPr>
        <w:t>£150.00 (Sect 137) to support the administration of The Village Link.</w:t>
      </w:r>
    </w:p>
    <w:p w14:paraId="4DACD5AF" w14:textId="238A30D2" w:rsidR="006807BC" w:rsidRPr="006807BC" w:rsidRDefault="006807BC" w:rsidP="00616FCE">
      <w:pPr>
        <w:rPr>
          <w:b/>
          <w:bCs/>
          <w:sz w:val="24"/>
          <w:szCs w:val="24"/>
        </w:rPr>
      </w:pPr>
      <w:r w:rsidRPr="006807BC">
        <w:rPr>
          <w:b/>
          <w:bCs/>
          <w:sz w:val="24"/>
          <w:szCs w:val="24"/>
        </w:rPr>
        <w:t>WhatsApp and Email Groups</w:t>
      </w:r>
    </w:p>
    <w:p w14:paraId="2AECE2D4" w14:textId="0C2C1266" w:rsidR="006807BC" w:rsidRPr="0008725C" w:rsidRDefault="006807BC" w:rsidP="00616FCE">
      <w:pPr>
        <w:rPr>
          <w:sz w:val="24"/>
          <w:szCs w:val="24"/>
        </w:rPr>
      </w:pPr>
      <w:r>
        <w:rPr>
          <w:sz w:val="24"/>
          <w:szCs w:val="24"/>
        </w:rPr>
        <w:t xml:space="preserve">Residents have options to receive local information via email and WhatsApp </w:t>
      </w:r>
      <w:r w:rsidR="001E5D12">
        <w:rPr>
          <w:sz w:val="24"/>
          <w:szCs w:val="24"/>
        </w:rPr>
        <w:t xml:space="preserve">by joining groups managed by Councillor Emily Curtis.  The WhatsApp facility was introduced in support of planning and management of the FAFF event and then continued to provide a platform for residents to seek advice, </w:t>
      </w:r>
      <w:r w:rsidR="006A7282">
        <w:rPr>
          <w:sz w:val="24"/>
          <w:szCs w:val="24"/>
        </w:rPr>
        <w:t>receive reports</w:t>
      </w:r>
      <w:r w:rsidR="001E5D12">
        <w:rPr>
          <w:sz w:val="24"/>
          <w:szCs w:val="24"/>
        </w:rPr>
        <w:t xml:space="preserve"> of incidents and other initiatives within the Parish. </w:t>
      </w:r>
      <w:r w:rsidR="00F62D65">
        <w:rPr>
          <w:sz w:val="24"/>
          <w:szCs w:val="24"/>
        </w:rPr>
        <w:t xml:space="preserve"> Both of these systems have continued to provide a well-managed valued source of local information.</w:t>
      </w:r>
    </w:p>
    <w:p w14:paraId="35D0447F" w14:textId="77777777" w:rsidR="00616FCE" w:rsidRPr="003F1693" w:rsidRDefault="00616FCE" w:rsidP="00616FCE">
      <w:pPr>
        <w:rPr>
          <w:sz w:val="12"/>
        </w:rPr>
      </w:pPr>
    </w:p>
    <w:p w14:paraId="11E0862C" w14:textId="77777777" w:rsidR="00616FCE" w:rsidRPr="003F1693" w:rsidRDefault="00616FCE" w:rsidP="00616FCE">
      <w:pPr>
        <w:tabs>
          <w:tab w:val="left" w:pos="8667"/>
        </w:tabs>
        <w:rPr>
          <w:b/>
          <w:sz w:val="24"/>
          <w:szCs w:val="24"/>
        </w:rPr>
      </w:pPr>
      <w:r w:rsidRPr="003F1693">
        <w:rPr>
          <w:b/>
          <w:sz w:val="24"/>
          <w:szCs w:val="24"/>
        </w:rPr>
        <w:t>FINANCE</w:t>
      </w:r>
    </w:p>
    <w:p w14:paraId="6D87FBC8" w14:textId="527B736C" w:rsidR="00616FCE" w:rsidRPr="003F1693" w:rsidRDefault="00185A31" w:rsidP="00616FCE">
      <w:pPr>
        <w:rPr>
          <w:sz w:val="24"/>
          <w:szCs w:val="24"/>
        </w:rPr>
      </w:pPr>
      <w:r w:rsidRPr="003F1693">
        <w:rPr>
          <w:sz w:val="24"/>
          <w:szCs w:val="24"/>
        </w:rPr>
        <w:t xml:space="preserve">At the meeting held on </w:t>
      </w:r>
      <w:r w:rsidR="00B6152D">
        <w:rPr>
          <w:sz w:val="24"/>
          <w:szCs w:val="24"/>
        </w:rPr>
        <w:t>19</w:t>
      </w:r>
      <w:r w:rsidRPr="003F1693">
        <w:rPr>
          <w:sz w:val="24"/>
          <w:szCs w:val="24"/>
        </w:rPr>
        <w:t xml:space="preserve"> January 202</w:t>
      </w:r>
      <w:r w:rsidR="00B6152D">
        <w:rPr>
          <w:sz w:val="24"/>
          <w:szCs w:val="24"/>
        </w:rPr>
        <w:t>2</w:t>
      </w:r>
      <w:r w:rsidRPr="003F1693">
        <w:rPr>
          <w:sz w:val="24"/>
          <w:szCs w:val="24"/>
        </w:rPr>
        <w:t xml:space="preserve"> </w:t>
      </w:r>
      <w:r w:rsidR="00B00AF7" w:rsidRPr="003F1693">
        <w:rPr>
          <w:sz w:val="24"/>
          <w:szCs w:val="24"/>
        </w:rPr>
        <w:t xml:space="preserve">the </w:t>
      </w:r>
      <w:r w:rsidRPr="003F1693">
        <w:rPr>
          <w:sz w:val="24"/>
          <w:szCs w:val="24"/>
        </w:rPr>
        <w:t>budget for 202</w:t>
      </w:r>
      <w:r w:rsidR="00B6152D">
        <w:rPr>
          <w:sz w:val="24"/>
          <w:szCs w:val="24"/>
        </w:rPr>
        <w:t>2</w:t>
      </w:r>
      <w:r w:rsidRPr="003F1693">
        <w:rPr>
          <w:sz w:val="24"/>
          <w:szCs w:val="24"/>
        </w:rPr>
        <w:t>/2</w:t>
      </w:r>
      <w:r w:rsidR="00B6152D">
        <w:rPr>
          <w:sz w:val="24"/>
          <w:szCs w:val="24"/>
        </w:rPr>
        <w:t>3</w:t>
      </w:r>
      <w:r w:rsidRPr="003F1693">
        <w:rPr>
          <w:sz w:val="24"/>
          <w:szCs w:val="24"/>
        </w:rPr>
        <w:t xml:space="preserve"> </w:t>
      </w:r>
      <w:r w:rsidR="00B00AF7" w:rsidRPr="003F1693">
        <w:rPr>
          <w:sz w:val="24"/>
          <w:szCs w:val="24"/>
        </w:rPr>
        <w:t xml:space="preserve">was agreed </w:t>
      </w:r>
      <w:r w:rsidRPr="003F1693">
        <w:rPr>
          <w:sz w:val="24"/>
          <w:szCs w:val="24"/>
        </w:rPr>
        <w:t xml:space="preserve">at </w:t>
      </w:r>
      <w:r w:rsidR="00B6152D" w:rsidRPr="00B6152D">
        <w:rPr>
          <w:sz w:val="24"/>
          <w:szCs w:val="24"/>
        </w:rPr>
        <w:t>£14</w:t>
      </w:r>
      <w:r w:rsidR="00273346">
        <w:rPr>
          <w:sz w:val="24"/>
          <w:szCs w:val="24"/>
        </w:rPr>
        <w:t>,</w:t>
      </w:r>
      <w:r w:rsidR="00B6152D" w:rsidRPr="00B6152D">
        <w:rPr>
          <w:sz w:val="24"/>
          <w:szCs w:val="24"/>
        </w:rPr>
        <w:t>052.00</w:t>
      </w:r>
      <w:r w:rsidR="00B6152D">
        <w:rPr>
          <w:sz w:val="24"/>
          <w:szCs w:val="24"/>
        </w:rPr>
        <w:t xml:space="preserve"> and</w:t>
      </w:r>
      <w:r w:rsidRPr="003F1693">
        <w:rPr>
          <w:sz w:val="24"/>
          <w:szCs w:val="24"/>
        </w:rPr>
        <w:t xml:space="preserve"> </w:t>
      </w:r>
      <w:r w:rsidR="00B00AF7" w:rsidRPr="003F1693">
        <w:rPr>
          <w:sz w:val="24"/>
          <w:szCs w:val="24"/>
        </w:rPr>
        <w:t xml:space="preserve">the Council </w:t>
      </w:r>
      <w:r w:rsidRPr="003F1693">
        <w:rPr>
          <w:sz w:val="24"/>
          <w:szCs w:val="24"/>
        </w:rPr>
        <w:t xml:space="preserve">resolved to set the precept </w:t>
      </w:r>
      <w:r w:rsidR="00B6152D" w:rsidRPr="00B6152D">
        <w:rPr>
          <w:sz w:val="24"/>
          <w:szCs w:val="24"/>
        </w:rPr>
        <w:t xml:space="preserve">at £12,100 </w:t>
      </w:r>
      <w:r w:rsidR="00B6152D">
        <w:rPr>
          <w:sz w:val="24"/>
          <w:szCs w:val="24"/>
        </w:rPr>
        <w:t xml:space="preserve">for </w:t>
      </w:r>
      <w:r w:rsidR="00B6152D" w:rsidRPr="00B6152D">
        <w:rPr>
          <w:sz w:val="24"/>
          <w:szCs w:val="24"/>
        </w:rPr>
        <w:t>2022</w:t>
      </w:r>
      <w:r w:rsidR="00273346">
        <w:rPr>
          <w:sz w:val="24"/>
          <w:szCs w:val="24"/>
        </w:rPr>
        <w:t>/23</w:t>
      </w:r>
      <w:r w:rsidRPr="003F1693">
        <w:rPr>
          <w:sz w:val="24"/>
          <w:szCs w:val="24"/>
        </w:rPr>
        <w:t xml:space="preserve"> to ensure </w:t>
      </w:r>
      <w:r w:rsidR="00B00AF7" w:rsidRPr="003F1693">
        <w:rPr>
          <w:sz w:val="24"/>
          <w:szCs w:val="24"/>
        </w:rPr>
        <w:t xml:space="preserve">Reserve funding could be maintained. </w:t>
      </w:r>
      <w:r w:rsidRPr="003F1693">
        <w:rPr>
          <w:sz w:val="24"/>
          <w:szCs w:val="24"/>
        </w:rPr>
        <w:t xml:space="preserve"> </w:t>
      </w:r>
    </w:p>
    <w:p w14:paraId="14D31188" w14:textId="0C92D52E" w:rsidR="00FD077A" w:rsidRPr="003F1693" w:rsidRDefault="0006012F" w:rsidP="00616FCE">
      <w:pPr>
        <w:rPr>
          <w:sz w:val="24"/>
          <w:szCs w:val="24"/>
        </w:rPr>
      </w:pPr>
      <w:r w:rsidRPr="003F1693">
        <w:rPr>
          <w:sz w:val="24"/>
          <w:szCs w:val="24"/>
        </w:rPr>
        <w:t>T</w:t>
      </w:r>
      <w:r w:rsidR="00FD077A" w:rsidRPr="003F1693">
        <w:rPr>
          <w:sz w:val="24"/>
          <w:szCs w:val="24"/>
        </w:rPr>
        <w:t xml:space="preserve">he Council </w:t>
      </w:r>
      <w:r w:rsidR="006E55A9">
        <w:rPr>
          <w:sz w:val="24"/>
          <w:szCs w:val="24"/>
        </w:rPr>
        <w:t xml:space="preserve">had </w:t>
      </w:r>
      <w:r w:rsidR="00FD077A" w:rsidRPr="003F1693">
        <w:rPr>
          <w:sz w:val="24"/>
          <w:szCs w:val="24"/>
        </w:rPr>
        <w:t xml:space="preserve">transferred its accounts to Unity </w:t>
      </w:r>
      <w:r w:rsidR="006E55A9">
        <w:rPr>
          <w:sz w:val="24"/>
          <w:szCs w:val="24"/>
        </w:rPr>
        <w:t xml:space="preserve">Trust </w:t>
      </w:r>
      <w:r w:rsidR="00FD077A" w:rsidRPr="003F1693">
        <w:rPr>
          <w:sz w:val="24"/>
          <w:szCs w:val="24"/>
        </w:rPr>
        <w:t>Bank on the 1 April 2021</w:t>
      </w:r>
      <w:r w:rsidRPr="003F1693">
        <w:rPr>
          <w:sz w:val="24"/>
          <w:szCs w:val="24"/>
        </w:rPr>
        <w:t xml:space="preserve"> </w:t>
      </w:r>
      <w:r w:rsidR="006E55A9">
        <w:rPr>
          <w:sz w:val="24"/>
          <w:szCs w:val="24"/>
        </w:rPr>
        <w:t>but retained an account with NatWest until October 2022.  The UT Bank</w:t>
      </w:r>
      <w:r w:rsidRPr="003F1693">
        <w:rPr>
          <w:sz w:val="24"/>
          <w:szCs w:val="24"/>
        </w:rPr>
        <w:t xml:space="preserve"> has facilitated online management of payments and supervision of accounts by the Clerk who is the Responsible Finance Officer</w:t>
      </w:r>
      <w:r w:rsidR="00FD077A" w:rsidRPr="003F1693">
        <w:rPr>
          <w:sz w:val="24"/>
          <w:szCs w:val="24"/>
        </w:rPr>
        <w:t>.</w:t>
      </w:r>
      <w:r w:rsidR="00B00AF7" w:rsidRPr="003F1693">
        <w:rPr>
          <w:sz w:val="24"/>
          <w:szCs w:val="24"/>
        </w:rPr>
        <w:t xml:space="preserve">  </w:t>
      </w:r>
      <w:r w:rsidR="005F4DB9">
        <w:rPr>
          <w:sz w:val="24"/>
          <w:szCs w:val="24"/>
        </w:rPr>
        <w:t>I acknowledge the role of Councillors Hannah Oswin and Graham Leah in managing the online payments.</w:t>
      </w:r>
    </w:p>
    <w:p w14:paraId="00545B36" w14:textId="237C5AC9" w:rsidR="00B92EA3" w:rsidRPr="003F1693" w:rsidRDefault="00B92EA3" w:rsidP="00616FCE">
      <w:pPr>
        <w:rPr>
          <w:sz w:val="24"/>
          <w:szCs w:val="24"/>
        </w:rPr>
      </w:pPr>
      <w:r w:rsidRPr="003F1693">
        <w:rPr>
          <w:sz w:val="24"/>
          <w:szCs w:val="24"/>
        </w:rPr>
        <w:t>Section 137 of the Local Government Act of 1972 allows councils to provide grant funding to support community initiatives and the Council resolved to m</w:t>
      </w:r>
      <w:r w:rsidR="000D7CBC" w:rsidRPr="003F1693">
        <w:rPr>
          <w:sz w:val="24"/>
          <w:szCs w:val="24"/>
        </w:rPr>
        <w:t>ak</w:t>
      </w:r>
      <w:r w:rsidRPr="003F1693">
        <w:rPr>
          <w:sz w:val="24"/>
          <w:szCs w:val="24"/>
        </w:rPr>
        <w:t>e provision of £1,500.00 within it</w:t>
      </w:r>
      <w:r w:rsidR="00C5358E" w:rsidRPr="003F1693">
        <w:rPr>
          <w:sz w:val="24"/>
          <w:szCs w:val="24"/>
        </w:rPr>
        <w:t>s</w:t>
      </w:r>
      <w:r w:rsidRPr="003F1693">
        <w:rPr>
          <w:sz w:val="24"/>
          <w:szCs w:val="24"/>
        </w:rPr>
        <w:t xml:space="preserve"> re</w:t>
      </w:r>
      <w:r w:rsidR="000D7CBC" w:rsidRPr="003F1693">
        <w:rPr>
          <w:sz w:val="24"/>
          <w:szCs w:val="24"/>
        </w:rPr>
        <w:t>s</w:t>
      </w:r>
      <w:r w:rsidRPr="003F1693">
        <w:rPr>
          <w:sz w:val="24"/>
          <w:szCs w:val="24"/>
        </w:rPr>
        <w:t>erves</w:t>
      </w:r>
      <w:r w:rsidR="000D7CBC" w:rsidRPr="003F1693">
        <w:rPr>
          <w:sz w:val="24"/>
          <w:szCs w:val="24"/>
        </w:rPr>
        <w:t xml:space="preserve"> for this service.</w:t>
      </w:r>
      <w:r w:rsidRPr="003F1693">
        <w:rPr>
          <w:sz w:val="24"/>
          <w:szCs w:val="24"/>
        </w:rPr>
        <w:t xml:space="preserve">  </w:t>
      </w:r>
      <w:r w:rsidR="006E55A9" w:rsidRPr="006E55A9">
        <w:rPr>
          <w:sz w:val="24"/>
          <w:szCs w:val="24"/>
        </w:rPr>
        <w:t xml:space="preserve">£8.82 </w:t>
      </w:r>
      <w:r w:rsidR="00273346">
        <w:rPr>
          <w:sz w:val="24"/>
          <w:szCs w:val="24"/>
        </w:rPr>
        <w:t xml:space="preserve">was </w:t>
      </w:r>
      <w:r w:rsidR="00273346" w:rsidRPr="00273346">
        <w:rPr>
          <w:sz w:val="24"/>
          <w:szCs w:val="24"/>
        </w:rPr>
        <w:t>the amount that parish and town councils c</w:t>
      </w:r>
      <w:r w:rsidR="00273346">
        <w:rPr>
          <w:sz w:val="24"/>
          <w:szCs w:val="24"/>
        </w:rPr>
        <w:t>ould</w:t>
      </w:r>
      <w:r w:rsidR="00273346" w:rsidRPr="00273346">
        <w:rPr>
          <w:sz w:val="24"/>
          <w:szCs w:val="24"/>
        </w:rPr>
        <w:t xml:space="preserve"> spend per elector</w:t>
      </w:r>
      <w:r w:rsidR="00273346">
        <w:rPr>
          <w:sz w:val="24"/>
          <w:szCs w:val="24"/>
        </w:rPr>
        <w:t xml:space="preserve">. </w:t>
      </w:r>
      <w:r w:rsidR="00273346" w:rsidRPr="00273346">
        <w:rPr>
          <w:sz w:val="24"/>
          <w:szCs w:val="24"/>
        </w:rPr>
        <w:t xml:space="preserve"> </w:t>
      </w:r>
      <w:r w:rsidR="0089194B" w:rsidRPr="003F1693">
        <w:rPr>
          <w:sz w:val="24"/>
          <w:szCs w:val="24"/>
        </w:rPr>
        <w:t>Payments made during the year include</w:t>
      </w:r>
      <w:r w:rsidR="00273346">
        <w:rPr>
          <w:sz w:val="24"/>
          <w:szCs w:val="24"/>
        </w:rPr>
        <w:t>d</w:t>
      </w:r>
      <w:r w:rsidR="0089194B" w:rsidRPr="003F1693">
        <w:rPr>
          <w:sz w:val="24"/>
          <w:szCs w:val="24"/>
        </w:rPr>
        <w:t xml:space="preserve"> </w:t>
      </w:r>
      <w:r w:rsidR="00273346">
        <w:rPr>
          <w:sz w:val="24"/>
          <w:szCs w:val="24"/>
        </w:rPr>
        <w:t xml:space="preserve">the </w:t>
      </w:r>
      <w:r w:rsidR="0089194B" w:rsidRPr="003F1693">
        <w:rPr>
          <w:sz w:val="24"/>
          <w:szCs w:val="24"/>
        </w:rPr>
        <w:t>£</w:t>
      </w:r>
      <w:r w:rsidR="00273346">
        <w:rPr>
          <w:sz w:val="24"/>
          <w:szCs w:val="24"/>
        </w:rPr>
        <w:t>1</w:t>
      </w:r>
      <w:r w:rsidR="0089194B" w:rsidRPr="003F1693">
        <w:rPr>
          <w:sz w:val="24"/>
          <w:szCs w:val="24"/>
        </w:rPr>
        <w:t xml:space="preserve">50.00 to </w:t>
      </w:r>
      <w:r w:rsidR="00273346">
        <w:rPr>
          <w:sz w:val="24"/>
          <w:szCs w:val="24"/>
        </w:rPr>
        <w:t>Village Link.</w:t>
      </w:r>
    </w:p>
    <w:p w14:paraId="3F3BE110" w14:textId="327FBB2E" w:rsidR="00616FCE" w:rsidRPr="003F1693" w:rsidRDefault="00D73713" w:rsidP="00616FCE">
      <w:pPr>
        <w:rPr>
          <w:sz w:val="24"/>
          <w:szCs w:val="24"/>
        </w:rPr>
      </w:pPr>
      <w:r w:rsidRPr="003F1693">
        <w:rPr>
          <w:sz w:val="24"/>
          <w:szCs w:val="24"/>
        </w:rPr>
        <w:t xml:space="preserve">By maintaining a budget of under £25,000.00, the Council </w:t>
      </w:r>
      <w:r w:rsidR="00902DAA" w:rsidRPr="003F1693">
        <w:rPr>
          <w:sz w:val="24"/>
          <w:szCs w:val="24"/>
        </w:rPr>
        <w:t>is</w:t>
      </w:r>
      <w:r w:rsidRPr="003F1693">
        <w:rPr>
          <w:sz w:val="24"/>
          <w:szCs w:val="24"/>
        </w:rPr>
        <w:t xml:space="preserve"> able to limit the level of audit but ha</w:t>
      </w:r>
      <w:r w:rsidR="004A04E6" w:rsidRPr="003F1693">
        <w:rPr>
          <w:sz w:val="24"/>
          <w:szCs w:val="24"/>
        </w:rPr>
        <w:t>s</w:t>
      </w:r>
      <w:r w:rsidRPr="003F1693">
        <w:rPr>
          <w:sz w:val="24"/>
          <w:szCs w:val="24"/>
        </w:rPr>
        <w:t xml:space="preserve"> to comply with transparency regulations</w:t>
      </w:r>
      <w:r w:rsidR="00FD2B1C" w:rsidRPr="003F1693">
        <w:rPr>
          <w:sz w:val="24"/>
          <w:szCs w:val="24"/>
        </w:rPr>
        <w:t xml:space="preserve">.  </w:t>
      </w:r>
      <w:r w:rsidR="00273346">
        <w:rPr>
          <w:sz w:val="24"/>
          <w:szCs w:val="24"/>
        </w:rPr>
        <w:t xml:space="preserve">The Council </w:t>
      </w:r>
      <w:r w:rsidR="002D3288">
        <w:rPr>
          <w:sz w:val="24"/>
          <w:szCs w:val="24"/>
        </w:rPr>
        <w:t>continued to</w:t>
      </w:r>
      <w:r w:rsidR="00273346">
        <w:rPr>
          <w:sz w:val="24"/>
          <w:szCs w:val="24"/>
        </w:rPr>
        <w:t xml:space="preserve"> use the NCALC Internal Auditor.  </w:t>
      </w:r>
      <w:r w:rsidR="00D71490" w:rsidRPr="003F1693">
        <w:rPr>
          <w:sz w:val="24"/>
          <w:szCs w:val="24"/>
        </w:rPr>
        <w:t>Even with this reduced level of audit there is a heavy burden on the Clerk / RFO in ensuring the Councils accounts comply with regulations and procedures.</w:t>
      </w:r>
      <w:r w:rsidR="00273346">
        <w:rPr>
          <w:sz w:val="24"/>
          <w:szCs w:val="24"/>
        </w:rPr>
        <w:t xml:space="preserve">  </w:t>
      </w:r>
    </w:p>
    <w:p w14:paraId="7735F05D" w14:textId="77777777" w:rsidR="00616FCE" w:rsidRPr="003F1693" w:rsidRDefault="00616FCE" w:rsidP="00616FCE">
      <w:pPr>
        <w:rPr>
          <w:sz w:val="24"/>
          <w:szCs w:val="24"/>
        </w:rPr>
      </w:pPr>
      <w:r w:rsidRPr="003F1693">
        <w:rPr>
          <w:sz w:val="24"/>
          <w:szCs w:val="24"/>
        </w:rPr>
        <w:t xml:space="preserve">As Chairman, and on behalf of the Parish, I wish to record my appreciation for the work undertaken </w:t>
      </w:r>
      <w:r w:rsidR="00FD2B1C" w:rsidRPr="003F1693">
        <w:rPr>
          <w:sz w:val="24"/>
          <w:szCs w:val="24"/>
        </w:rPr>
        <w:t xml:space="preserve">by Mrs Gillian Greaves in </w:t>
      </w:r>
      <w:r w:rsidR="00D73713" w:rsidRPr="003F1693">
        <w:rPr>
          <w:sz w:val="24"/>
          <w:szCs w:val="24"/>
        </w:rPr>
        <w:t>maintaining</w:t>
      </w:r>
      <w:r w:rsidRPr="003F1693">
        <w:rPr>
          <w:sz w:val="24"/>
          <w:szCs w:val="24"/>
        </w:rPr>
        <w:t xml:space="preserve"> the Councils finances.</w:t>
      </w:r>
    </w:p>
    <w:p w14:paraId="6B5307EF" w14:textId="77777777" w:rsidR="00616FCE" w:rsidRPr="003F1693" w:rsidRDefault="00616FCE" w:rsidP="00616FCE">
      <w:pPr>
        <w:rPr>
          <w:sz w:val="12"/>
        </w:rPr>
      </w:pPr>
    </w:p>
    <w:p w14:paraId="6B64483E" w14:textId="15F1830C" w:rsidR="00616FCE" w:rsidRPr="003F1693" w:rsidRDefault="00616FCE" w:rsidP="00616FCE">
      <w:pPr>
        <w:rPr>
          <w:b/>
          <w:sz w:val="24"/>
          <w:szCs w:val="24"/>
        </w:rPr>
      </w:pPr>
      <w:r w:rsidRPr="003F1693">
        <w:rPr>
          <w:b/>
          <w:sz w:val="24"/>
          <w:szCs w:val="24"/>
        </w:rPr>
        <w:t>GRASS MOWING CONTRACT</w:t>
      </w:r>
    </w:p>
    <w:p w14:paraId="15FB4900" w14:textId="77777777" w:rsidR="00300BBF" w:rsidRDefault="00D830C6" w:rsidP="00616FCE">
      <w:pPr>
        <w:rPr>
          <w:sz w:val="24"/>
          <w:szCs w:val="24"/>
        </w:rPr>
      </w:pPr>
      <w:r w:rsidRPr="003F1693">
        <w:rPr>
          <w:sz w:val="24"/>
          <w:szCs w:val="24"/>
        </w:rPr>
        <w:t xml:space="preserve">The Council web site has details of the areas which the Council has </w:t>
      </w:r>
      <w:r w:rsidR="005A40DF" w:rsidRPr="003F1693">
        <w:rPr>
          <w:sz w:val="24"/>
          <w:szCs w:val="24"/>
        </w:rPr>
        <w:t xml:space="preserve">designated </w:t>
      </w:r>
      <w:r w:rsidRPr="003F1693">
        <w:rPr>
          <w:sz w:val="24"/>
          <w:szCs w:val="24"/>
        </w:rPr>
        <w:t xml:space="preserve">for mowing of verges and grassed areas within the Parish.  </w:t>
      </w:r>
      <w:r w:rsidR="00300BBF">
        <w:rPr>
          <w:sz w:val="24"/>
          <w:szCs w:val="24"/>
        </w:rPr>
        <w:t xml:space="preserve">Requests have been received from residents to include other area and these are assessed on an individual basis to ensure the additional work and cost can be justified.  </w:t>
      </w:r>
    </w:p>
    <w:p w14:paraId="01346C70" w14:textId="2351D8EA" w:rsidR="00D830C6" w:rsidRPr="003F1693" w:rsidRDefault="00D830C6" w:rsidP="00616FCE">
      <w:pPr>
        <w:rPr>
          <w:sz w:val="24"/>
          <w:szCs w:val="24"/>
        </w:rPr>
      </w:pPr>
      <w:r w:rsidRPr="003F1693">
        <w:rPr>
          <w:sz w:val="24"/>
          <w:szCs w:val="24"/>
        </w:rPr>
        <w:t xml:space="preserve">The Council </w:t>
      </w:r>
      <w:r w:rsidR="0083545F">
        <w:rPr>
          <w:sz w:val="24"/>
          <w:szCs w:val="24"/>
        </w:rPr>
        <w:t>previously</w:t>
      </w:r>
      <w:r w:rsidR="00902DAA" w:rsidRPr="003F1693">
        <w:rPr>
          <w:sz w:val="24"/>
          <w:szCs w:val="24"/>
        </w:rPr>
        <w:t xml:space="preserve"> </w:t>
      </w:r>
      <w:r w:rsidRPr="003F1693">
        <w:rPr>
          <w:sz w:val="24"/>
          <w:szCs w:val="24"/>
        </w:rPr>
        <w:t>receive</w:t>
      </w:r>
      <w:r w:rsidR="00902DAA" w:rsidRPr="003F1693">
        <w:rPr>
          <w:sz w:val="24"/>
          <w:szCs w:val="24"/>
        </w:rPr>
        <w:t>d</w:t>
      </w:r>
      <w:r w:rsidRPr="003F1693">
        <w:rPr>
          <w:sz w:val="24"/>
          <w:szCs w:val="24"/>
        </w:rPr>
        <w:t xml:space="preserve"> a small grant from Northamptonshire County Council for undertaking maintenance of roadside verges within 30 mph restricted areas of the Parish. </w:t>
      </w:r>
      <w:r w:rsidR="003F1693" w:rsidRPr="003F1693">
        <w:rPr>
          <w:sz w:val="24"/>
          <w:szCs w:val="24"/>
        </w:rPr>
        <w:t xml:space="preserve"> This grant funding </w:t>
      </w:r>
      <w:r w:rsidR="0083545F">
        <w:rPr>
          <w:sz w:val="24"/>
          <w:szCs w:val="24"/>
        </w:rPr>
        <w:t>wa</w:t>
      </w:r>
      <w:r w:rsidR="003F1693" w:rsidRPr="003F1693">
        <w:rPr>
          <w:sz w:val="24"/>
          <w:szCs w:val="24"/>
        </w:rPr>
        <w:t>s expected to continue with West Northamptonshire Council</w:t>
      </w:r>
      <w:r w:rsidR="0083545F">
        <w:rPr>
          <w:sz w:val="24"/>
          <w:szCs w:val="24"/>
        </w:rPr>
        <w:t xml:space="preserve"> but changes in the Highways Contractor (Kier Highways) and staffing at WNC has necessitated the Clerk having to raise the issue of non-payment with NCALC and WNC</w:t>
      </w:r>
      <w:r w:rsidR="003F1693" w:rsidRPr="003F1693">
        <w:rPr>
          <w:sz w:val="24"/>
          <w:szCs w:val="24"/>
        </w:rPr>
        <w:t>.</w:t>
      </w:r>
    </w:p>
    <w:p w14:paraId="5330A62E" w14:textId="0DFA18CA" w:rsidR="005A40DF" w:rsidRPr="003F1693" w:rsidRDefault="005A40DF" w:rsidP="005A40DF">
      <w:pPr>
        <w:rPr>
          <w:sz w:val="24"/>
          <w:szCs w:val="24"/>
        </w:rPr>
      </w:pPr>
      <w:r w:rsidRPr="003F1693">
        <w:rPr>
          <w:sz w:val="24"/>
          <w:szCs w:val="24"/>
        </w:rPr>
        <w:t>Elm Tree Garden Maintenance (ETGM</w:t>
      </w:r>
      <w:r w:rsidR="0083545F">
        <w:rPr>
          <w:sz w:val="24"/>
          <w:szCs w:val="24"/>
        </w:rPr>
        <w:t xml:space="preserve"> – Mark Haz</w:t>
      </w:r>
      <w:r w:rsidR="00300BBF">
        <w:rPr>
          <w:sz w:val="24"/>
          <w:szCs w:val="24"/>
        </w:rPr>
        <w:t>l</w:t>
      </w:r>
      <w:r w:rsidR="0083545F">
        <w:rPr>
          <w:sz w:val="24"/>
          <w:szCs w:val="24"/>
        </w:rPr>
        <w:t>e</w:t>
      </w:r>
      <w:r w:rsidRPr="003F1693">
        <w:rPr>
          <w:sz w:val="24"/>
          <w:szCs w:val="24"/>
        </w:rPr>
        <w:t xml:space="preserve">) was appointed as the contractor from 1 March 2017 and </w:t>
      </w:r>
      <w:r w:rsidR="00902DAA" w:rsidRPr="003F1693">
        <w:rPr>
          <w:sz w:val="24"/>
          <w:szCs w:val="24"/>
        </w:rPr>
        <w:t xml:space="preserve">the Council </w:t>
      </w:r>
      <w:r w:rsidRPr="003F1693">
        <w:rPr>
          <w:sz w:val="24"/>
          <w:szCs w:val="24"/>
        </w:rPr>
        <w:t xml:space="preserve">extended </w:t>
      </w:r>
      <w:r w:rsidR="00C227D7" w:rsidRPr="003F1693">
        <w:rPr>
          <w:sz w:val="24"/>
          <w:szCs w:val="24"/>
        </w:rPr>
        <w:t xml:space="preserve">this </w:t>
      </w:r>
      <w:r w:rsidRPr="003F1693">
        <w:rPr>
          <w:sz w:val="24"/>
          <w:szCs w:val="24"/>
        </w:rPr>
        <w:t>into 20</w:t>
      </w:r>
      <w:r w:rsidR="00612909" w:rsidRPr="003F1693">
        <w:rPr>
          <w:sz w:val="24"/>
          <w:szCs w:val="24"/>
        </w:rPr>
        <w:t>2</w:t>
      </w:r>
      <w:r w:rsidR="0083545F">
        <w:rPr>
          <w:sz w:val="24"/>
          <w:szCs w:val="24"/>
        </w:rPr>
        <w:t xml:space="preserve">2 </w:t>
      </w:r>
      <w:r w:rsidR="00C5358E" w:rsidRPr="003F1693">
        <w:rPr>
          <w:sz w:val="24"/>
          <w:szCs w:val="24"/>
        </w:rPr>
        <w:t>/ 2</w:t>
      </w:r>
      <w:r w:rsidR="0083545F">
        <w:rPr>
          <w:sz w:val="24"/>
          <w:szCs w:val="24"/>
        </w:rPr>
        <w:t>3</w:t>
      </w:r>
      <w:r w:rsidRPr="003F1693">
        <w:rPr>
          <w:sz w:val="24"/>
          <w:szCs w:val="24"/>
        </w:rPr>
        <w:t xml:space="preserve">. </w:t>
      </w:r>
    </w:p>
    <w:p w14:paraId="0C6413F9" w14:textId="590DC15F" w:rsidR="00616FCE" w:rsidRPr="003F1693" w:rsidRDefault="00616FCE" w:rsidP="00616FCE">
      <w:pPr>
        <w:rPr>
          <w:sz w:val="24"/>
          <w:szCs w:val="24"/>
        </w:rPr>
      </w:pPr>
      <w:r w:rsidRPr="003F1693">
        <w:rPr>
          <w:sz w:val="24"/>
          <w:szCs w:val="24"/>
        </w:rPr>
        <w:lastRenderedPageBreak/>
        <w:t xml:space="preserve">Councillor Allen Eaton MBE maintains a working liaison with the mowing contractor to ensure the contract is fulfilled efficiently.  This work </w:t>
      </w:r>
      <w:r w:rsidR="00300BBF">
        <w:rPr>
          <w:sz w:val="24"/>
          <w:szCs w:val="24"/>
        </w:rPr>
        <w:t xml:space="preserve">of Councillor Eaton and Mark Hazle </w:t>
      </w:r>
      <w:r w:rsidRPr="003F1693">
        <w:rPr>
          <w:sz w:val="24"/>
          <w:szCs w:val="24"/>
        </w:rPr>
        <w:t>is appreciated.</w:t>
      </w:r>
    </w:p>
    <w:p w14:paraId="765EED8D" w14:textId="77777777" w:rsidR="004A04E6" w:rsidRPr="00EF3087" w:rsidRDefault="004A04E6" w:rsidP="00616FCE">
      <w:pPr>
        <w:rPr>
          <w:color w:val="7030A0"/>
          <w:sz w:val="12"/>
        </w:rPr>
      </w:pPr>
    </w:p>
    <w:p w14:paraId="32CC3FF9" w14:textId="77777777" w:rsidR="00616FCE" w:rsidRPr="00896C22" w:rsidRDefault="00616FCE" w:rsidP="00616FCE">
      <w:pPr>
        <w:rPr>
          <w:b/>
          <w:sz w:val="24"/>
          <w:szCs w:val="24"/>
        </w:rPr>
      </w:pPr>
      <w:r w:rsidRPr="00896C22">
        <w:rPr>
          <w:b/>
          <w:sz w:val="24"/>
          <w:szCs w:val="24"/>
        </w:rPr>
        <w:t>HIGHWAYS</w:t>
      </w:r>
      <w:r w:rsidR="00A978EC" w:rsidRPr="00896C22">
        <w:rPr>
          <w:b/>
          <w:sz w:val="24"/>
          <w:szCs w:val="24"/>
        </w:rPr>
        <w:t xml:space="preserve"> &amp; RIGHTS of WAY</w:t>
      </w:r>
    </w:p>
    <w:p w14:paraId="1801613D" w14:textId="0BE8E502" w:rsidR="00616FCE" w:rsidRDefault="00726260" w:rsidP="00616FCE">
      <w:pPr>
        <w:rPr>
          <w:sz w:val="24"/>
          <w:szCs w:val="24"/>
        </w:rPr>
      </w:pPr>
      <w:r>
        <w:rPr>
          <w:sz w:val="24"/>
          <w:szCs w:val="24"/>
        </w:rPr>
        <w:t>T</w:t>
      </w:r>
      <w:r w:rsidR="00E92FE0" w:rsidRPr="00896C22">
        <w:rPr>
          <w:sz w:val="24"/>
          <w:szCs w:val="24"/>
        </w:rPr>
        <w:t xml:space="preserve">he Council </w:t>
      </w:r>
      <w:r>
        <w:rPr>
          <w:sz w:val="24"/>
          <w:szCs w:val="24"/>
        </w:rPr>
        <w:t>remains</w:t>
      </w:r>
      <w:r w:rsidR="00E92FE0" w:rsidRPr="00896C22">
        <w:rPr>
          <w:sz w:val="24"/>
          <w:szCs w:val="24"/>
        </w:rPr>
        <w:t xml:space="preserve"> responsibl</w:t>
      </w:r>
      <w:r>
        <w:rPr>
          <w:sz w:val="24"/>
          <w:szCs w:val="24"/>
        </w:rPr>
        <w:t>e</w:t>
      </w:r>
      <w:r w:rsidR="00E92FE0" w:rsidRPr="00896C22">
        <w:rPr>
          <w:sz w:val="24"/>
          <w:szCs w:val="24"/>
        </w:rPr>
        <w:t xml:space="preserve"> for </w:t>
      </w:r>
      <w:r w:rsidR="003F1693" w:rsidRPr="00896C22">
        <w:rPr>
          <w:sz w:val="24"/>
          <w:szCs w:val="24"/>
        </w:rPr>
        <w:t>two of the four grit</w:t>
      </w:r>
      <w:r w:rsidR="00E92FE0" w:rsidRPr="00896C22">
        <w:rPr>
          <w:sz w:val="24"/>
          <w:szCs w:val="24"/>
        </w:rPr>
        <w:t xml:space="preserve"> bins </w:t>
      </w:r>
      <w:r w:rsidR="003F1693" w:rsidRPr="00896C22">
        <w:rPr>
          <w:sz w:val="24"/>
          <w:szCs w:val="24"/>
        </w:rPr>
        <w:t xml:space="preserve">located on Church Hill, Hollowell </w:t>
      </w:r>
      <w:r>
        <w:rPr>
          <w:sz w:val="24"/>
          <w:szCs w:val="24"/>
        </w:rPr>
        <w:t>and</w:t>
      </w:r>
      <w:r w:rsidR="00896C22" w:rsidRPr="00896C22">
        <w:rPr>
          <w:sz w:val="24"/>
          <w:szCs w:val="24"/>
        </w:rPr>
        <w:t xml:space="preserve"> t</w:t>
      </w:r>
      <w:r w:rsidR="00E92FE0" w:rsidRPr="00896C22">
        <w:rPr>
          <w:sz w:val="24"/>
          <w:szCs w:val="24"/>
        </w:rPr>
        <w:t>he relatively mild winter</w:t>
      </w:r>
      <w:r w:rsidR="00E22100" w:rsidRPr="00896C22">
        <w:rPr>
          <w:sz w:val="24"/>
          <w:szCs w:val="24"/>
        </w:rPr>
        <w:t xml:space="preserve"> </w:t>
      </w:r>
      <w:r w:rsidR="00E92FE0" w:rsidRPr="00896C22">
        <w:rPr>
          <w:sz w:val="24"/>
          <w:szCs w:val="24"/>
        </w:rPr>
        <w:t>resulted in le</w:t>
      </w:r>
      <w:r w:rsidR="00585F06" w:rsidRPr="00896C22">
        <w:rPr>
          <w:sz w:val="24"/>
          <w:szCs w:val="24"/>
        </w:rPr>
        <w:t>s</w:t>
      </w:r>
      <w:r w:rsidR="00E92FE0" w:rsidRPr="00896C22">
        <w:rPr>
          <w:sz w:val="24"/>
          <w:szCs w:val="24"/>
        </w:rPr>
        <w:t xml:space="preserve">s use of the </w:t>
      </w:r>
      <w:r w:rsidR="00005C0D">
        <w:rPr>
          <w:sz w:val="24"/>
          <w:szCs w:val="24"/>
        </w:rPr>
        <w:t>grit</w:t>
      </w:r>
      <w:r w:rsidR="00E92FE0" w:rsidRPr="00896C22">
        <w:rPr>
          <w:sz w:val="24"/>
          <w:szCs w:val="24"/>
        </w:rPr>
        <w:t xml:space="preserve"> and </w:t>
      </w:r>
      <w:r>
        <w:rPr>
          <w:sz w:val="24"/>
          <w:szCs w:val="24"/>
        </w:rPr>
        <w:t>the need</w:t>
      </w:r>
      <w:r w:rsidR="00E92FE0" w:rsidRPr="00896C22">
        <w:rPr>
          <w:sz w:val="24"/>
          <w:szCs w:val="24"/>
        </w:rPr>
        <w:t xml:space="preserve"> to refill all the bins.</w:t>
      </w:r>
      <w:r w:rsidR="00585F06" w:rsidRPr="00896C22">
        <w:rPr>
          <w:sz w:val="24"/>
          <w:szCs w:val="24"/>
        </w:rPr>
        <w:t xml:space="preserve">  This remain</w:t>
      </w:r>
      <w:r w:rsidR="00005C0D">
        <w:rPr>
          <w:sz w:val="24"/>
          <w:szCs w:val="24"/>
        </w:rPr>
        <w:t>s</w:t>
      </w:r>
      <w:r w:rsidR="00585F06" w:rsidRPr="00896C22">
        <w:rPr>
          <w:sz w:val="24"/>
          <w:szCs w:val="24"/>
        </w:rPr>
        <w:t xml:space="preserve"> an issue for </w:t>
      </w:r>
      <w:r w:rsidR="00714222" w:rsidRPr="00896C22">
        <w:rPr>
          <w:sz w:val="24"/>
          <w:szCs w:val="24"/>
        </w:rPr>
        <w:t xml:space="preserve">the </w:t>
      </w:r>
      <w:r w:rsidR="00585F06" w:rsidRPr="00896C22">
        <w:rPr>
          <w:sz w:val="24"/>
          <w:szCs w:val="24"/>
        </w:rPr>
        <w:t xml:space="preserve">Council unless or until the </w:t>
      </w:r>
      <w:r w:rsidR="00005C0D">
        <w:rPr>
          <w:sz w:val="24"/>
          <w:szCs w:val="24"/>
        </w:rPr>
        <w:t xml:space="preserve">West Northamptonshire Council </w:t>
      </w:r>
      <w:r w:rsidR="00585F06" w:rsidRPr="00896C22">
        <w:rPr>
          <w:sz w:val="24"/>
          <w:szCs w:val="24"/>
        </w:rPr>
        <w:t>determines to re-adopt the bins</w:t>
      </w:r>
      <w:r w:rsidR="002E6959" w:rsidRPr="00896C22">
        <w:rPr>
          <w:sz w:val="24"/>
          <w:szCs w:val="24"/>
        </w:rPr>
        <w:t>.</w:t>
      </w:r>
    </w:p>
    <w:p w14:paraId="1031A9FA" w14:textId="58397803" w:rsidR="00300BBF" w:rsidRDefault="00300BBF" w:rsidP="00616FCE">
      <w:pPr>
        <w:rPr>
          <w:sz w:val="24"/>
          <w:szCs w:val="24"/>
        </w:rPr>
      </w:pPr>
      <w:r>
        <w:rPr>
          <w:sz w:val="24"/>
          <w:szCs w:val="24"/>
        </w:rPr>
        <w:t>Residents have queried the use of the bridal way</w:t>
      </w:r>
      <w:r w:rsidR="00DC0464">
        <w:rPr>
          <w:sz w:val="24"/>
          <w:szCs w:val="24"/>
        </w:rPr>
        <w:t xml:space="preserve"> </w:t>
      </w:r>
      <w:r>
        <w:rPr>
          <w:sz w:val="24"/>
          <w:szCs w:val="24"/>
        </w:rPr>
        <w:t xml:space="preserve">(CY 7) </w:t>
      </w:r>
      <w:r w:rsidR="00F62D65">
        <w:rPr>
          <w:sz w:val="24"/>
          <w:szCs w:val="24"/>
        </w:rPr>
        <w:t>located between</w:t>
      </w:r>
      <w:r>
        <w:rPr>
          <w:sz w:val="24"/>
          <w:szCs w:val="24"/>
        </w:rPr>
        <w:t xml:space="preserve"> Creaton Road, Hollowell </w:t>
      </w:r>
      <w:r w:rsidR="00F62D65">
        <w:rPr>
          <w:sz w:val="24"/>
          <w:szCs w:val="24"/>
        </w:rPr>
        <w:t xml:space="preserve">and the A5199 Welford Road, </w:t>
      </w:r>
      <w:r>
        <w:rPr>
          <w:sz w:val="24"/>
          <w:szCs w:val="24"/>
        </w:rPr>
        <w:t xml:space="preserve">by motorcycles.  Research into the legal status revealed that to prevent the use would require a Traffic Order and although these had been applied to other Right of Way </w:t>
      </w:r>
      <w:r w:rsidR="00DC0464">
        <w:rPr>
          <w:sz w:val="24"/>
          <w:szCs w:val="24"/>
        </w:rPr>
        <w:t>in the County thi</w:t>
      </w:r>
      <w:r>
        <w:rPr>
          <w:sz w:val="24"/>
          <w:szCs w:val="24"/>
        </w:rPr>
        <w:t>s</w:t>
      </w:r>
      <w:r w:rsidR="00DC0464">
        <w:rPr>
          <w:sz w:val="24"/>
          <w:szCs w:val="24"/>
        </w:rPr>
        <w:t xml:space="preserve"> did not include CY7. </w:t>
      </w:r>
      <w:r>
        <w:rPr>
          <w:sz w:val="24"/>
          <w:szCs w:val="24"/>
        </w:rPr>
        <w:t xml:space="preserve"> </w:t>
      </w:r>
    </w:p>
    <w:p w14:paraId="07FC20A1" w14:textId="77777777" w:rsidR="00616FCE" w:rsidRPr="003B6398" w:rsidRDefault="00616FCE" w:rsidP="00616FCE">
      <w:pPr>
        <w:rPr>
          <w:sz w:val="12"/>
        </w:rPr>
      </w:pPr>
    </w:p>
    <w:p w14:paraId="6E7C6E31" w14:textId="77777777" w:rsidR="00616FCE" w:rsidRPr="003B6398" w:rsidRDefault="007515C3" w:rsidP="00616FCE">
      <w:pPr>
        <w:rPr>
          <w:b/>
          <w:sz w:val="24"/>
          <w:szCs w:val="24"/>
        </w:rPr>
      </w:pPr>
      <w:r w:rsidRPr="003B6398">
        <w:rPr>
          <w:rFonts w:ascii="Muli" w:hAnsi="Muli"/>
          <w:b/>
          <w:bCs/>
          <w:sz w:val="24"/>
          <w:szCs w:val="24"/>
          <w:lang w:eastAsia="en-GB"/>
        </w:rPr>
        <w:t>THE MISS JANE LETTS (HOLLOWELL) CHARITY</w:t>
      </w:r>
    </w:p>
    <w:p w14:paraId="369C465C" w14:textId="577AC5F2" w:rsidR="00616FCE" w:rsidRPr="003B6398" w:rsidRDefault="000F539D" w:rsidP="00992D3E">
      <w:pPr>
        <w:rPr>
          <w:sz w:val="24"/>
          <w:szCs w:val="24"/>
        </w:rPr>
      </w:pPr>
      <w:r w:rsidRPr="003B6398">
        <w:rPr>
          <w:sz w:val="24"/>
          <w:szCs w:val="24"/>
        </w:rPr>
        <w:t xml:space="preserve">The </w:t>
      </w:r>
      <w:r w:rsidR="006F1252" w:rsidRPr="003B6398">
        <w:rPr>
          <w:sz w:val="24"/>
          <w:szCs w:val="24"/>
        </w:rPr>
        <w:t>charity</w:t>
      </w:r>
      <w:r w:rsidRPr="003B6398">
        <w:rPr>
          <w:sz w:val="24"/>
          <w:szCs w:val="24"/>
        </w:rPr>
        <w:t xml:space="preserve"> is </w:t>
      </w:r>
      <w:r w:rsidR="00992D3E" w:rsidRPr="003B6398">
        <w:rPr>
          <w:sz w:val="24"/>
          <w:szCs w:val="24"/>
        </w:rPr>
        <w:t xml:space="preserve">required to be </w:t>
      </w:r>
      <w:r w:rsidRPr="003B6398">
        <w:rPr>
          <w:sz w:val="24"/>
          <w:szCs w:val="24"/>
        </w:rPr>
        <w:t xml:space="preserve">managed by three </w:t>
      </w:r>
      <w:r w:rsidR="00992D3E" w:rsidRPr="003B6398">
        <w:rPr>
          <w:sz w:val="24"/>
          <w:szCs w:val="24"/>
        </w:rPr>
        <w:t>Parish Councillors</w:t>
      </w:r>
      <w:r w:rsidRPr="003B6398">
        <w:rPr>
          <w:sz w:val="24"/>
          <w:szCs w:val="24"/>
        </w:rPr>
        <w:t xml:space="preserve">, in accordance with </w:t>
      </w:r>
      <w:r w:rsidR="00992D3E" w:rsidRPr="003B6398">
        <w:rPr>
          <w:sz w:val="24"/>
          <w:szCs w:val="24"/>
        </w:rPr>
        <w:t>the will of James William Booth</w:t>
      </w:r>
      <w:r w:rsidR="00436237" w:rsidRPr="003B6398">
        <w:rPr>
          <w:sz w:val="24"/>
          <w:szCs w:val="24"/>
        </w:rPr>
        <w:t>e</w:t>
      </w:r>
      <w:r w:rsidR="00992D3E" w:rsidRPr="003B6398">
        <w:rPr>
          <w:sz w:val="24"/>
          <w:szCs w:val="24"/>
        </w:rPr>
        <w:t xml:space="preserve"> Letts, who died on 16</w:t>
      </w:r>
      <w:r w:rsidR="00992D3E" w:rsidRPr="003B6398">
        <w:rPr>
          <w:sz w:val="24"/>
          <w:szCs w:val="24"/>
          <w:vertAlign w:val="superscript"/>
        </w:rPr>
        <w:t>th</w:t>
      </w:r>
      <w:r w:rsidR="00992D3E" w:rsidRPr="003B6398">
        <w:rPr>
          <w:sz w:val="24"/>
          <w:szCs w:val="24"/>
        </w:rPr>
        <w:t xml:space="preserve"> December 1940</w:t>
      </w:r>
      <w:r w:rsidRPr="003B6398">
        <w:rPr>
          <w:sz w:val="24"/>
          <w:szCs w:val="24"/>
        </w:rPr>
        <w:t>, a</w:t>
      </w:r>
      <w:r w:rsidR="00616FCE" w:rsidRPr="003B6398">
        <w:rPr>
          <w:sz w:val="24"/>
          <w:szCs w:val="24"/>
        </w:rPr>
        <w:t>lthough it is not a Parish Council statutory responsibility</w:t>
      </w:r>
      <w:r w:rsidRPr="003B6398">
        <w:rPr>
          <w:sz w:val="24"/>
          <w:szCs w:val="24"/>
        </w:rPr>
        <w:t>.</w:t>
      </w:r>
      <w:r w:rsidR="00616FCE" w:rsidRPr="003B6398">
        <w:rPr>
          <w:sz w:val="24"/>
          <w:szCs w:val="24"/>
        </w:rPr>
        <w:t xml:space="preserve">  </w:t>
      </w:r>
      <w:r w:rsidR="006F1252" w:rsidRPr="003B6398">
        <w:rPr>
          <w:sz w:val="24"/>
          <w:szCs w:val="24"/>
        </w:rPr>
        <w:t xml:space="preserve">I </w:t>
      </w:r>
      <w:r w:rsidR="006900C3" w:rsidRPr="003B6398">
        <w:rPr>
          <w:sz w:val="24"/>
          <w:szCs w:val="24"/>
        </w:rPr>
        <w:t xml:space="preserve">acknowledge the contribution that Councillors make in managing this trust and </w:t>
      </w:r>
      <w:r w:rsidR="006F1252" w:rsidRPr="003B6398">
        <w:rPr>
          <w:sz w:val="24"/>
          <w:szCs w:val="24"/>
        </w:rPr>
        <w:t>commend Councillor Emily Curtis for her perseverance in researching the processes and preparing appropriate reports and accounts</w:t>
      </w:r>
      <w:r w:rsidR="003B6398" w:rsidRPr="003B6398">
        <w:rPr>
          <w:sz w:val="24"/>
          <w:szCs w:val="24"/>
        </w:rPr>
        <w:t>, details of which are displayed on the Council’s web site</w:t>
      </w:r>
      <w:r w:rsidR="006F1252" w:rsidRPr="003B6398">
        <w:rPr>
          <w:sz w:val="24"/>
          <w:szCs w:val="24"/>
        </w:rPr>
        <w:t>.</w:t>
      </w:r>
      <w:r w:rsidR="003B6398" w:rsidRPr="003B6398">
        <w:rPr>
          <w:sz w:val="24"/>
          <w:szCs w:val="24"/>
        </w:rPr>
        <w:t xml:space="preserve">  </w:t>
      </w:r>
    </w:p>
    <w:p w14:paraId="24441B4E" w14:textId="77777777" w:rsidR="00616FCE" w:rsidRPr="003C2023" w:rsidRDefault="00616FCE" w:rsidP="00616FCE">
      <w:pPr>
        <w:rPr>
          <w:sz w:val="12"/>
        </w:rPr>
      </w:pPr>
    </w:p>
    <w:p w14:paraId="63D837AE" w14:textId="77777777" w:rsidR="00BF2876" w:rsidRPr="003C2023" w:rsidRDefault="00BF2876" w:rsidP="00616FCE">
      <w:pPr>
        <w:rPr>
          <w:b/>
          <w:sz w:val="24"/>
          <w:szCs w:val="24"/>
        </w:rPr>
      </w:pPr>
      <w:r w:rsidRPr="003C2023">
        <w:rPr>
          <w:b/>
          <w:sz w:val="24"/>
          <w:szCs w:val="24"/>
        </w:rPr>
        <w:t>LITTER PICKING</w:t>
      </w:r>
    </w:p>
    <w:p w14:paraId="78DCFED3" w14:textId="5ACB3810" w:rsidR="00714444" w:rsidRPr="003C2023" w:rsidRDefault="00005C0D" w:rsidP="00616FCE">
      <w:pPr>
        <w:rPr>
          <w:sz w:val="24"/>
          <w:szCs w:val="24"/>
        </w:rPr>
      </w:pPr>
      <w:r>
        <w:rPr>
          <w:sz w:val="24"/>
          <w:szCs w:val="24"/>
        </w:rPr>
        <w:t>A</w:t>
      </w:r>
      <w:r w:rsidR="00714444" w:rsidRPr="003C2023">
        <w:rPr>
          <w:sz w:val="24"/>
          <w:szCs w:val="24"/>
        </w:rPr>
        <w:t xml:space="preserve"> litter pick around the Parish in early spring, co-ordinated by Councillor Emily Curtis and supported by Hollowell Steam with the contribution of litter picking equipment</w:t>
      </w:r>
      <w:r>
        <w:rPr>
          <w:sz w:val="24"/>
          <w:szCs w:val="24"/>
        </w:rPr>
        <w:t xml:space="preserve"> </w:t>
      </w:r>
      <w:r w:rsidR="003B6398" w:rsidRPr="003C2023">
        <w:rPr>
          <w:sz w:val="24"/>
          <w:szCs w:val="24"/>
        </w:rPr>
        <w:t xml:space="preserve">was re-instated in Spring 2022 with </w:t>
      </w:r>
      <w:r w:rsidR="0033677B" w:rsidRPr="003C2023">
        <w:rPr>
          <w:sz w:val="24"/>
          <w:szCs w:val="24"/>
        </w:rPr>
        <w:t xml:space="preserve">several residents </w:t>
      </w:r>
      <w:r w:rsidR="003B6398" w:rsidRPr="003C2023">
        <w:rPr>
          <w:sz w:val="24"/>
          <w:szCs w:val="24"/>
        </w:rPr>
        <w:t>continuing to</w:t>
      </w:r>
      <w:r w:rsidR="0033677B" w:rsidRPr="003C2023">
        <w:rPr>
          <w:sz w:val="24"/>
          <w:szCs w:val="24"/>
        </w:rPr>
        <w:t xml:space="preserve"> undertake collection of litter when out walking </w:t>
      </w:r>
      <w:r w:rsidR="003C2023" w:rsidRPr="003C2023">
        <w:rPr>
          <w:sz w:val="24"/>
          <w:szCs w:val="24"/>
        </w:rPr>
        <w:t xml:space="preserve">throughout the year </w:t>
      </w:r>
      <w:r w:rsidR="000D0642" w:rsidRPr="003C2023">
        <w:rPr>
          <w:sz w:val="24"/>
          <w:szCs w:val="24"/>
        </w:rPr>
        <w:t>and a</w:t>
      </w:r>
      <w:r w:rsidR="0033677B" w:rsidRPr="003C2023">
        <w:rPr>
          <w:sz w:val="24"/>
          <w:szCs w:val="24"/>
        </w:rPr>
        <w:t>re to be commended for their efforts.</w:t>
      </w:r>
      <w:r w:rsidR="00714444" w:rsidRPr="003C2023">
        <w:rPr>
          <w:sz w:val="24"/>
          <w:szCs w:val="24"/>
        </w:rPr>
        <w:t xml:space="preserve">  </w:t>
      </w:r>
    </w:p>
    <w:p w14:paraId="5128E514" w14:textId="77777777" w:rsidR="00BF2876" w:rsidRPr="0032348A" w:rsidRDefault="00BF2876" w:rsidP="00616FCE">
      <w:pPr>
        <w:rPr>
          <w:sz w:val="12"/>
        </w:rPr>
      </w:pPr>
    </w:p>
    <w:p w14:paraId="28E916FE" w14:textId="77777777" w:rsidR="00616FCE" w:rsidRPr="0032348A" w:rsidRDefault="00616FCE" w:rsidP="00616FCE">
      <w:pPr>
        <w:rPr>
          <w:b/>
          <w:sz w:val="24"/>
          <w:szCs w:val="24"/>
        </w:rPr>
      </w:pPr>
      <w:r w:rsidRPr="0032348A">
        <w:rPr>
          <w:b/>
          <w:sz w:val="24"/>
          <w:szCs w:val="24"/>
        </w:rPr>
        <w:t xml:space="preserve">NEIGHBOURHOOD WATCH </w:t>
      </w:r>
      <w:r w:rsidR="006C0777" w:rsidRPr="0032348A">
        <w:rPr>
          <w:b/>
          <w:sz w:val="24"/>
          <w:szCs w:val="24"/>
        </w:rPr>
        <w:t xml:space="preserve">[NHW] </w:t>
      </w:r>
      <w:r w:rsidRPr="0032348A">
        <w:rPr>
          <w:b/>
          <w:sz w:val="24"/>
          <w:szCs w:val="24"/>
        </w:rPr>
        <w:t>AND POLICE LIAISON</w:t>
      </w:r>
    </w:p>
    <w:p w14:paraId="1123E93D" w14:textId="77777777" w:rsidR="00E16CB7" w:rsidRPr="0032348A" w:rsidRDefault="00902DAA" w:rsidP="00E16CB7">
      <w:pPr>
        <w:rPr>
          <w:sz w:val="24"/>
          <w:szCs w:val="24"/>
        </w:rPr>
      </w:pPr>
      <w:r w:rsidRPr="0032348A">
        <w:rPr>
          <w:sz w:val="24"/>
          <w:szCs w:val="24"/>
        </w:rPr>
        <w:t>Councillor Andrew Crisp continued to undertake the role of NHW Co-ordinator and Police Liaison.  N</w:t>
      </w:r>
      <w:r w:rsidR="006C0777" w:rsidRPr="0032348A">
        <w:rPr>
          <w:sz w:val="24"/>
          <w:szCs w:val="24"/>
        </w:rPr>
        <w:t xml:space="preserve">HW requires the participation of residents </w:t>
      </w:r>
      <w:r w:rsidR="00DE5822" w:rsidRPr="0032348A">
        <w:rPr>
          <w:sz w:val="24"/>
          <w:szCs w:val="24"/>
        </w:rPr>
        <w:t xml:space="preserve">by </w:t>
      </w:r>
      <w:r w:rsidR="00E16CB7" w:rsidRPr="0032348A">
        <w:rPr>
          <w:sz w:val="24"/>
          <w:szCs w:val="24"/>
        </w:rPr>
        <w:t xml:space="preserve">remaining vigilant and reviewing the security of </w:t>
      </w:r>
      <w:r w:rsidR="00DE5822" w:rsidRPr="0032348A">
        <w:rPr>
          <w:sz w:val="24"/>
          <w:szCs w:val="24"/>
        </w:rPr>
        <w:t>thei</w:t>
      </w:r>
      <w:r w:rsidR="00E16CB7" w:rsidRPr="0032348A">
        <w:rPr>
          <w:sz w:val="24"/>
          <w:szCs w:val="24"/>
        </w:rPr>
        <w:t xml:space="preserve">r homes, vehicles and property if </w:t>
      </w:r>
      <w:r w:rsidR="00DE5822" w:rsidRPr="0032348A">
        <w:rPr>
          <w:sz w:val="24"/>
          <w:szCs w:val="24"/>
        </w:rPr>
        <w:t>a</w:t>
      </w:r>
      <w:r w:rsidR="00E16CB7" w:rsidRPr="0032348A">
        <w:rPr>
          <w:sz w:val="24"/>
          <w:szCs w:val="24"/>
        </w:rPr>
        <w:t xml:space="preserve"> low crime rate is to be maintained.</w:t>
      </w:r>
    </w:p>
    <w:p w14:paraId="29B79045" w14:textId="77777777" w:rsidR="00616FCE" w:rsidRPr="0032348A" w:rsidRDefault="00616FCE" w:rsidP="00616FCE">
      <w:pPr>
        <w:rPr>
          <w:sz w:val="24"/>
          <w:szCs w:val="24"/>
        </w:rPr>
      </w:pPr>
      <w:r w:rsidRPr="0032348A">
        <w:rPr>
          <w:sz w:val="24"/>
          <w:szCs w:val="24"/>
        </w:rPr>
        <w:t>The Parish Council continues to support the Hollowell &amp; Teeton NHW but no expenditure was incurred this year.</w:t>
      </w:r>
    </w:p>
    <w:p w14:paraId="02266902" w14:textId="264A5AFD" w:rsidR="00616FCE" w:rsidRPr="0032348A" w:rsidRDefault="00616FCE" w:rsidP="00616FCE">
      <w:pPr>
        <w:rPr>
          <w:sz w:val="24"/>
          <w:szCs w:val="24"/>
        </w:rPr>
      </w:pPr>
      <w:r w:rsidRPr="0032348A">
        <w:rPr>
          <w:sz w:val="24"/>
          <w:szCs w:val="24"/>
        </w:rPr>
        <w:t xml:space="preserve">The scheme remains active and maintains close liaison with Police staff on the Daventry Rural </w:t>
      </w:r>
      <w:r w:rsidR="002E1634" w:rsidRPr="0032348A">
        <w:rPr>
          <w:sz w:val="24"/>
          <w:szCs w:val="24"/>
        </w:rPr>
        <w:t>Policing</w:t>
      </w:r>
      <w:r w:rsidRPr="0032348A">
        <w:rPr>
          <w:sz w:val="24"/>
          <w:szCs w:val="24"/>
        </w:rPr>
        <w:t xml:space="preserve"> Team. </w:t>
      </w:r>
      <w:r w:rsidR="00167111" w:rsidRPr="0032348A">
        <w:rPr>
          <w:sz w:val="24"/>
          <w:szCs w:val="24"/>
        </w:rPr>
        <w:t xml:space="preserve"> Neighbourhood Alert messages, advising of recent crime incidents and prevention, are circulated to members and this distribution is supported by Hollowell News Facebook. </w:t>
      </w:r>
    </w:p>
    <w:p w14:paraId="0D915589" w14:textId="2CFD8563" w:rsidR="003C2023" w:rsidRPr="0032348A" w:rsidRDefault="003C2023" w:rsidP="00616FCE">
      <w:pPr>
        <w:rPr>
          <w:sz w:val="24"/>
          <w:szCs w:val="24"/>
        </w:rPr>
      </w:pPr>
      <w:r w:rsidRPr="0032348A">
        <w:rPr>
          <w:sz w:val="24"/>
          <w:szCs w:val="24"/>
        </w:rPr>
        <w:t xml:space="preserve">NCALC re-introduced a ‘Police Liaison Representative’ role in </w:t>
      </w:r>
      <w:r w:rsidR="0032348A" w:rsidRPr="0032348A">
        <w:rPr>
          <w:sz w:val="24"/>
          <w:szCs w:val="24"/>
        </w:rPr>
        <w:t xml:space="preserve">March 2021 and this has been developed throughout the year. </w:t>
      </w:r>
      <w:r w:rsidR="0032348A">
        <w:rPr>
          <w:sz w:val="24"/>
          <w:szCs w:val="24"/>
        </w:rPr>
        <w:t xml:space="preserve"> It remains to be seen how this role benefits the community and the activities of </w:t>
      </w:r>
      <w:r w:rsidR="00FC0F4F">
        <w:rPr>
          <w:sz w:val="24"/>
          <w:szCs w:val="24"/>
        </w:rPr>
        <w:t>NHW.</w:t>
      </w:r>
    </w:p>
    <w:p w14:paraId="16971F36" w14:textId="77777777" w:rsidR="00616FCE" w:rsidRPr="00E31354" w:rsidRDefault="00616FCE" w:rsidP="00616FCE">
      <w:pPr>
        <w:rPr>
          <w:sz w:val="12"/>
        </w:rPr>
      </w:pPr>
    </w:p>
    <w:p w14:paraId="3E9517E9" w14:textId="77777777" w:rsidR="00616FCE" w:rsidRPr="00E31354" w:rsidRDefault="00616FCE" w:rsidP="00616FCE">
      <w:pPr>
        <w:rPr>
          <w:b/>
          <w:sz w:val="24"/>
          <w:szCs w:val="24"/>
        </w:rPr>
      </w:pPr>
      <w:r w:rsidRPr="00E31354">
        <w:rPr>
          <w:b/>
          <w:sz w:val="24"/>
          <w:szCs w:val="24"/>
        </w:rPr>
        <w:t>PLANNING</w:t>
      </w:r>
    </w:p>
    <w:p w14:paraId="78C32673" w14:textId="77777777" w:rsidR="00616FCE" w:rsidRPr="00E31354" w:rsidRDefault="00616FCE" w:rsidP="00616FCE">
      <w:pPr>
        <w:rPr>
          <w:b/>
          <w:sz w:val="24"/>
          <w:szCs w:val="24"/>
        </w:rPr>
      </w:pPr>
      <w:r w:rsidRPr="00E31354">
        <w:rPr>
          <w:b/>
          <w:sz w:val="24"/>
          <w:szCs w:val="24"/>
        </w:rPr>
        <w:t>Planning Applications</w:t>
      </w:r>
    </w:p>
    <w:p w14:paraId="71A6FDB0" w14:textId="1D09CB2D" w:rsidR="00616FCE" w:rsidRPr="00E31354" w:rsidRDefault="00FC0F4F" w:rsidP="00616FCE">
      <w:pPr>
        <w:rPr>
          <w:sz w:val="24"/>
          <w:szCs w:val="24"/>
        </w:rPr>
      </w:pPr>
      <w:r w:rsidRPr="00E31354">
        <w:rPr>
          <w:sz w:val="24"/>
          <w:szCs w:val="24"/>
        </w:rPr>
        <w:t xml:space="preserve">The change to Unitary Authority (01/04/21) </w:t>
      </w:r>
      <w:r w:rsidR="00005C0D">
        <w:rPr>
          <w:sz w:val="24"/>
          <w:szCs w:val="24"/>
        </w:rPr>
        <w:t>continues to affect the processing of Planning Applications with the procedures of the three previous Authorities having to be amalgamated.</w:t>
      </w:r>
    </w:p>
    <w:p w14:paraId="2661F2B4" w14:textId="036F0C83" w:rsidR="00616FCE" w:rsidRDefault="00374C8B" w:rsidP="00616FCE">
      <w:pPr>
        <w:rPr>
          <w:sz w:val="24"/>
          <w:szCs w:val="24"/>
        </w:rPr>
      </w:pPr>
      <w:r w:rsidRPr="00E31354">
        <w:rPr>
          <w:sz w:val="24"/>
          <w:szCs w:val="24"/>
        </w:rPr>
        <w:t>Hollowell</w:t>
      </w:r>
      <w:r w:rsidR="00616FCE" w:rsidRPr="00E31354">
        <w:rPr>
          <w:sz w:val="24"/>
          <w:szCs w:val="24"/>
        </w:rPr>
        <w:t xml:space="preserve"> Parish </w:t>
      </w:r>
      <w:r w:rsidR="002B2634" w:rsidRPr="00E31354">
        <w:rPr>
          <w:sz w:val="24"/>
          <w:szCs w:val="24"/>
        </w:rPr>
        <w:t>remains</w:t>
      </w:r>
      <w:r w:rsidR="00616FCE" w:rsidRPr="00E31354">
        <w:rPr>
          <w:sz w:val="24"/>
          <w:szCs w:val="24"/>
        </w:rPr>
        <w:t xml:space="preserve"> classified </w:t>
      </w:r>
      <w:r w:rsidRPr="00E31354">
        <w:rPr>
          <w:sz w:val="24"/>
          <w:szCs w:val="24"/>
        </w:rPr>
        <w:t xml:space="preserve">within ‘Other Villages’ </w:t>
      </w:r>
      <w:r w:rsidR="00616FCE" w:rsidRPr="00E31354">
        <w:rPr>
          <w:sz w:val="24"/>
          <w:szCs w:val="24"/>
        </w:rPr>
        <w:t xml:space="preserve">and </w:t>
      </w:r>
      <w:r w:rsidRPr="00E31354">
        <w:rPr>
          <w:sz w:val="24"/>
          <w:szCs w:val="24"/>
        </w:rPr>
        <w:t xml:space="preserve">Teeton is classified within ‘Small Settlements/Hamlets’.  </w:t>
      </w:r>
      <w:r w:rsidR="009B6128" w:rsidRPr="00E31354">
        <w:rPr>
          <w:sz w:val="24"/>
          <w:szCs w:val="24"/>
        </w:rPr>
        <w:t>It is expected that t</w:t>
      </w:r>
      <w:r w:rsidR="00616FCE" w:rsidRPr="00E31354">
        <w:rPr>
          <w:sz w:val="24"/>
          <w:szCs w:val="24"/>
        </w:rPr>
        <w:t xml:space="preserve">his </w:t>
      </w:r>
      <w:r w:rsidRPr="00E31354">
        <w:rPr>
          <w:sz w:val="24"/>
          <w:szCs w:val="24"/>
        </w:rPr>
        <w:t xml:space="preserve">strategy and the </w:t>
      </w:r>
      <w:r w:rsidR="008D579E">
        <w:rPr>
          <w:sz w:val="24"/>
          <w:szCs w:val="24"/>
        </w:rPr>
        <w:t xml:space="preserve">Hollowell &amp; Teeton </w:t>
      </w:r>
      <w:r w:rsidRPr="00E31354">
        <w:rPr>
          <w:sz w:val="24"/>
          <w:szCs w:val="24"/>
        </w:rPr>
        <w:t>V</w:t>
      </w:r>
      <w:r w:rsidR="008D579E">
        <w:rPr>
          <w:sz w:val="24"/>
          <w:szCs w:val="24"/>
        </w:rPr>
        <w:t xml:space="preserve">illage </w:t>
      </w:r>
      <w:r w:rsidRPr="00E31354">
        <w:rPr>
          <w:sz w:val="24"/>
          <w:szCs w:val="24"/>
        </w:rPr>
        <w:t>D</w:t>
      </w:r>
      <w:r w:rsidR="008D579E">
        <w:rPr>
          <w:sz w:val="24"/>
          <w:szCs w:val="24"/>
        </w:rPr>
        <w:t xml:space="preserve">esign </w:t>
      </w:r>
      <w:r w:rsidRPr="00E31354">
        <w:rPr>
          <w:sz w:val="24"/>
          <w:szCs w:val="24"/>
        </w:rPr>
        <w:t>S</w:t>
      </w:r>
      <w:r w:rsidR="008D579E">
        <w:rPr>
          <w:sz w:val="24"/>
          <w:szCs w:val="24"/>
        </w:rPr>
        <w:t>tatement (VDS)</w:t>
      </w:r>
      <w:r w:rsidRPr="00E31354">
        <w:rPr>
          <w:sz w:val="24"/>
          <w:szCs w:val="24"/>
        </w:rPr>
        <w:t xml:space="preserve"> </w:t>
      </w:r>
      <w:r w:rsidR="009B6128" w:rsidRPr="00E31354">
        <w:rPr>
          <w:sz w:val="24"/>
          <w:szCs w:val="24"/>
        </w:rPr>
        <w:t xml:space="preserve">will continue </w:t>
      </w:r>
      <w:r w:rsidR="002B2634" w:rsidRPr="00E31354">
        <w:rPr>
          <w:sz w:val="24"/>
          <w:szCs w:val="24"/>
        </w:rPr>
        <w:t>to</w:t>
      </w:r>
      <w:r w:rsidR="00616FCE" w:rsidRPr="00E31354">
        <w:rPr>
          <w:sz w:val="24"/>
          <w:szCs w:val="24"/>
        </w:rPr>
        <w:t xml:space="preserve"> be applied by </w:t>
      </w:r>
      <w:r w:rsidR="009B6128" w:rsidRPr="00E31354">
        <w:rPr>
          <w:sz w:val="24"/>
          <w:szCs w:val="24"/>
        </w:rPr>
        <w:t>West Northamptonshire Council</w:t>
      </w:r>
      <w:r w:rsidR="00616FCE" w:rsidRPr="00E31354">
        <w:rPr>
          <w:sz w:val="24"/>
          <w:szCs w:val="24"/>
        </w:rPr>
        <w:t xml:space="preserve"> </w:t>
      </w:r>
      <w:r w:rsidR="002E1634" w:rsidRPr="00E31354">
        <w:rPr>
          <w:sz w:val="24"/>
          <w:szCs w:val="24"/>
        </w:rPr>
        <w:t xml:space="preserve">Development Control </w:t>
      </w:r>
      <w:r w:rsidR="00616FCE" w:rsidRPr="00E31354">
        <w:rPr>
          <w:sz w:val="24"/>
          <w:szCs w:val="24"/>
        </w:rPr>
        <w:t xml:space="preserve">Officers to </w:t>
      </w:r>
      <w:r w:rsidR="00B2507E" w:rsidRPr="00E31354">
        <w:rPr>
          <w:sz w:val="24"/>
          <w:szCs w:val="24"/>
        </w:rPr>
        <w:t>manage</w:t>
      </w:r>
      <w:r w:rsidR="00616FCE" w:rsidRPr="00E31354">
        <w:rPr>
          <w:sz w:val="24"/>
          <w:szCs w:val="24"/>
        </w:rPr>
        <w:t xml:space="preserve"> development.</w:t>
      </w:r>
    </w:p>
    <w:p w14:paraId="7878A1FD" w14:textId="72572DFB" w:rsidR="008D579E" w:rsidRPr="008D579E" w:rsidRDefault="008D579E" w:rsidP="00616FCE">
      <w:pPr>
        <w:rPr>
          <w:b/>
          <w:bCs/>
          <w:sz w:val="24"/>
          <w:szCs w:val="24"/>
        </w:rPr>
      </w:pPr>
      <w:r w:rsidRPr="008D579E">
        <w:rPr>
          <w:b/>
          <w:bCs/>
          <w:sz w:val="24"/>
          <w:szCs w:val="24"/>
        </w:rPr>
        <w:t>Community Infrastructure Levy</w:t>
      </w:r>
    </w:p>
    <w:p w14:paraId="325609B8" w14:textId="4C1F5590" w:rsidR="008D579E" w:rsidRPr="00E31354" w:rsidRDefault="008D579E" w:rsidP="00616FCE">
      <w:pPr>
        <w:rPr>
          <w:sz w:val="24"/>
          <w:szCs w:val="24"/>
        </w:rPr>
      </w:pPr>
      <w:r w:rsidRPr="008D579E">
        <w:rPr>
          <w:sz w:val="24"/>
          <w:szCs w:val="24"/>
        </w:rPr>
        <w:t>The Community Infrastructure Levy (CIL) is a charge on the amount of floor space created by new development</w:t>
      </w:r>
      <w:r>
        <w:rPr>
          <w:sz w:val="24"/>
          <w:szCs w:val="24"/>
        </w:rPr>
        <w:t xml:space="preserve"> and in consequence of a planning development (</w:t>
      </w:r>
      <w:r w:rsidRPr="008D579E">
        <w:rPr>
          <w:sz w:val="24"/>
          <w:szCs w:val="24"/>
        </w:rPr>
        <w:t>WND/2021/0565</w:t>
      </w:r>
      <w:r>
        <w:rPr>
          <w:sz w:val="24"/>
          <w:szCs w:val="24"/>
        </w:rPr>
        <w:t xml:space="preserve">) the </w:t>
      </w:r>
      <w:r>
        <w:rPr>
          <w:sz w:val="24"/>
          <w:szCs w:val="24"/>
        </w:rPr>
        <w:lastRenderedPageBreak/>
        <w:t xml:space="preserve">Council received a payment of </w:t>
      </w:r>
      <w:r w:rsidRPr="008D579E">
        <w:rPr>
          <w:sz w:val="24"/>
          <w:szCs w:val="24"/>
        </w:rPr>
        <w:t>£166.67</w:t>
      </w:r>
      <w:r>
        <w:rPr>
          <w:sz w:val="24"/>
          <w:szCs w:val="24"/>
        </w:rPr>
        <w:t xml:space="preserve"> in October 2022.  This money is </w:t>
      </w:r>
      <w:r w:rsidRPr="008D579E">
        <w:rPr>
          <w:sz w:val="24"/>
          <w:szCs w:val="24"/>
        </w:rPr>
        <w:t>to be spent on the parish council’s own priorities for local infrastructure.</w:t>
      </w:r>
    </w:p>
    <w:p w14:paraId="16A8AFBF" w14:textId="77777777" w:rsidR="000A44D8" w:rsidRPr="00E31354" w:rsidRDefault="000A44D8" w:rsidP="000A44D8">
      <w:pPr>
        <w:rPr>
          <w:sz w:val="12"/>
          <w:szCs w:val="24"/>
        </w:rPr>
      </w:pPr>
    </w:p>
    <w:p w14:paraId="606AE962" w14:textId="77777777" w:rsidR="00616FCE" w:rsidRPr="00E31354" w:rsidRDefault="00616FCE" w:rsidP="00616FCE">
      <w:pPr>
        <w:rPr>
          <w:b/>
          <w:sz w:val="24"/>
          <w:szCs w:val="24"/>
        </w:rPr>
      </w:pPr>
      <w:r w:rsidRPr="00E31354">
        <w:rPr>
          <w:b/>
          <w:sz w:val="24"/>
          <w:szCs w:val="24"/>
        </w:rPr>
        <w:t xml:space="preserve">POCKET PARK </w:t>
      </w:r>
    </w:p>
    <w:p w14:paraId="00883AE2" w14:textId="77777777" w:rsidR="00616FCE" w:rsidRPr="00E31354" w:rsidRDefault="00616FCE" w:rsidP="00616FCE">
      <w:pPr>
        <w:rPr>
          <w:rFonts w:eastAsia="Calibri"/>
          <w:b/>
          <w:bCs/>
          <w:sz w:val="24"/>
          <w:szCs w:val="24"/>
          <w:lang w:eastAsia="en-GB"/>
        </w:rPr>
      </w:pPr>
      <w:r w:rsidRPr="00E31354">
        <w:rPr>
          <w:rFonts w:eastAsia="Calibri"/>
          <w:b/>
          <w:bCs/>
          <w:sz w:val="24"/>
          <w:szCs w:val="24"/>
          <w:lang w:eastAsia="en-GB"/>
        </w:rPr>
        <w:t>Annual Health &amp; Safety Inspection</w:t>
      </w:r>
    </w:p>
    <w:p w14:paraId="0547A142" w14:textId="058B0B92" w:rsidR="008D579E" w:rsidRPr="00E31354" w:rsidRDefault="00714444" w:rsidP="008D579E">
      <w:pPr>
        <w:rPr>
          <w:rFonts w:eastAsia="Calibri"/>
          <w:bCs/>
          <w:sz w:val="24"/>
          <w:szCs w:val="24"/>
          <w:lang w:eastAsia="en-GB"/>
        </w:rPr>
      </w:pPr>
      <w:r w:rsidRPr="00E31354">
        <w:rPr>
          <w:rFonts w:eastAsia="Calibri"/>
          <w:bCs/>
          <w:sz w:val="24"/>
          <w:szCs w:val="24"/>
          <w:lang w:eastAsia="en-GB"/>
        </w:rPr>
        <w:t xml:space="preserve">I acknowledge the contribution of </w:t>
      </w:r>
      <w:r w:rsidR="005E1C8C" w:rsidRPr="00E31354">
        <w:rPr>
          <w:rFonts w:eastAsia="Calibri"/>
          <w:bCs/>
          <w:sz w:val="24"/>
          <w:szCs w:val="24"/>
          <w:lang w:eastAsia="en-GB"/>
        </w:rPr>
        <w:t xml:space="preserve">Councillor Mike Tomalin </w:t>
      </w:r>
      <w:r w:rsidRPr="00E31354">
        <w:rPr>
          <w:rFonts w:eastAsia="Calibri"/>
          <w:bCs/>
          <w:sz w:val="24"/>
          <w:szCs w:val="24"/>
          <w:lang w:eastAsia="en-GB"/>
        </w:rPr>
        <w:t xml:space="preserve">who </w:t>
      </w:r>
      <w:r w:rsidR="00616FCE" w:rsidRPr="00E31354">
        <w:rPr>
          <w:rFonts w:eastAsia="Calibri"/>
          <w:bCs/>
          <w:sz w:val="24"/>
          <w:szCs w:val="24"/>
          <w:lang w:eastAsia="en-GB"/>
        </w:rPr>
        <w:t>carr</w:t>
      </w:r>
      <w:r w:rsidR="000E44DB" w:rsidRPr="00E31354">
        <w:rPr>
          <w:rFonts w:eastAsia="Calibri"/>
          <w:bCs/>
          <w:sz w:val="24"/>
          <w:szCs w:val="24"/>
          <w:lang w:eastAsia="en-GB"/>
        </w:rPr>
        <w:t>ied</w:t>
      </w:r>
      <w:r w:rsidR="00616FCE" w:rsidRPr="00E31354">
        <w:rPr>
          <w:rFonts w:eastAsia="Calibri"/>
          <w:bCs/>
          <w:sz w:val="24"/>
          <w:szCs w:val="24"/>
          <w:lang w:eastAsia="en-GB"/>
        </w:rPr>
        <w:t xml:space="preserve"> out monthly inspections of the </w:t>
      </w:r>
      <w:r w:rsidR="004B3025" w:rsidRPr="00E31354">
        <w:rPr>
          <w:rFonts w:eastAsia="Calibri"/>
          <w:bCs/>
          <w:sz w:val="24"/>
          <w:szCs w:val="24"/>
          <w:lang w:eastAsia="en-GB"/>
        </w:rPr>
        <w:t xml:space="preserve">Park and </w:t>
      </w:r>
      <w:r w:rsidR="00616FCE" w:rsidRPr="00E31354">
        <w:rPr>
          <w:rFonts w:eastAsia="Calibri"/>
          <w:bCs/>
          <w:sz w:val="24"/>
          <w:szCs w:val="24"/>
          <w:lang w:eastAsia="en-GB"/>
        </w:rPr>
        <w:t>play equipment</w:t>
      </w:r>
      <w:r w:rsidR="004B3025" w:rsidRPr="00E31354">
        <w:rPr>
          <w:rFonts w:eastAsia="Calibri"/>
          <w:bCs/>
          <w:sz w:val="24"/>
          <w:szCs w:val="24"/>
          <w:lang w:eastAsia="en-GB"/>
        </w:rPr>
        <w:t>.</w:t>
      </w:r>
      <w:r w:rsidR="00616FCE" w:rsidRPr="00E31354">
        <w:rPr>
          <w:rFonts w:eastAsia="Calibri"/>
          <w:bCs/>
          <w:sz w:val="24"/>
          <w:szCs w:val="24"/>
          <w:lang w:eastAsia="en-GB"/>
        </w:rPr>
        <w:t xml:space="preserve"> </w:t>
      </w:r>
      <w:r w:rsidR="004B3025" w:rsidRPr="00E31354">
        <w:rPr>
          <w:rFonts w:eastAsia="Calibri"/>
          <w:bCs/>
          <w:sz w:val="24"/>
          <w:szCs w:val="24"/>
          <w:lang w:eastAsia="en-GB"/>
        </w:rPr>
        <w:t xml:space="preserve"> The issues raised in the </w:t>
      </w:r>
      <w:r w:rsidR="00616FCE" w:rsidRPr="00E31354">
        <w:rPr>
          <w:rFonts w:eastAsia="Calibri"/>
          <w:bCs/>
          <w:sz w:val="24"/>
          <w:szCs w:val="24"/>
          <w:lang w:eastAsia="en-GB"/>
        </w:rPr>
        <w:t xml:space="preserve">Annual Health &amp; Safety Inspection Report </w:t>
      </w:r>
      <w:r w:rsidR="004B3025" w:rsidRPr="00E31354">
        <w:rPr>
          <w:rFonts w:eastAsia="Calibri"/>
          <w:bCs/>
          <w:sz w:val="24"/>
          <w:szCs w:val="24"/>
          <w:lang w:eastAsia="en-GB"/>
        </w:rPr>
        <w:t>were considered by the Council and remedial work undertaken</w:t>
      </w:r>
      <w:r w:rsidR="00616FCE" w:rsidRPr="00E31354">
        <w:rPr>
          <w:rFonts w:eastAsia="Calibri"/>
          <w:bCs/>
          <w:sz w:val="24"/>
          <w:szCs w:val="24"/>
          <w:lang w:eastAsia="en-GB"/>
        </w:rPr>
        <w:t xml:space="preserve"> </w:t>
      </w:r>
      <w:r w:rsidR="005E1C8C" w:rsidRPr="00E31354">
        <w:rPr>
          <w:rFonts w:eastAsia="Calibri"/>
          <w:bCs/>
          <w:sz w:val="24"/>
          <w:szCs w:val="24"/>
          <w:lang w:eastAsia="en-GB"/>
        </w:rPr>
        <w:t>when and where necessary.</w:t>
      </w:r>
      <w:r w:rsidR="000F0809" w:rsidRPr="00E31354">
        <w:rPr>
          <w:rFonts w:eastAsia="Calibri"/>
          <w:bCs/>
          <w:sz w:val="24"/>
          <w:szCs w:val="24"/>
          <w:lang w:eastAsia="en-GB"/>
        </w:rPr>
        <w:t xml:space="preserve">  </w:t>
      </w:r>
      <w:r w:rsidR="00B21987" w:rsidRPr="00B21987">
        <w:rPr>
          <w:rFonts w:eastAsia="Calibri"/>
          <w:bCs/>
          <w:sz w:val="24"/>
          <w:szCs w:val="24"/>
          <w:lang w:eastAsia="en-GB"/>
        </w:rPr>
        <w:t xml:space="preserve">Inspections and reports identified issues with two installations within Hollowell Pocket Park that needed repair.  Councillor Andrew Crisp was able to replace the bridge platform panel on the Multi Play (Junior) but a contractor </w:t>
      </w:r>
      <w:r w:rsidR="005F4DB9">
        <w:rPr>
          <w:rFonts w:eastAsia="Calibri"/>
          <w:bCs/>
          <w:sz w:val="24"/>
          <w:szCs w:val="24"/>
          <w:lang w:eastAsia="en-GB"/>
        </w:rPr>
        <w:t xml:space="preserve">was </w:t>
      </w:r>
      <w:r w:rsidR="00B21987" w:rsidRPr="00B21987">
        <w:rPr>
          <w:rFonts w:eastAsia="Calibri"/>
          <w:bCs/>
          <w:sz w:val="24"/>
          <w:szCs w:val="24"/>
          <w:lang w:eastAsia="en-GB"/>
        </w:rPr>
        <w:t>needed to be used to repair the Cable Runway.  A resident made a donation of £50.00 toward the cost of this repair.</w:t>
      </w:r>
    </w:p>
    <w:p w14:paraId="73BD78F6" w14:textId="77777777" w:rsidR="00616FCE" w:rsidRPr="00C45562" w:rsidRDefault="00AC47A9" w:rsidP="00616FCE">
      <w:pPr>
        <w:rPr>
          <w:rFonts w:eastAsia="Calibri"/>
          <w:b/>
          <w:bCs/>
          <w:sz w:val="24"/>
          <w:szCs w:val="24"/>
          <w:lang w:eastAsia="en-GB"/>
        </w:rPr>
      </w:pPr>
      <w:r w:rsidRPr="00C45562">
        <w:rPr>
          <w:rFonts w:eastAsia="Calibri"/>
          <w:b/>
          <w:bCs/>
          <w:sz w:val="24"/>
          <w:szCs w:val="24"/>
          <w:lang w:eastAsia="en-GB"/>
        </w:rPr>
        <w:t xml:space="preserve">Hedgerow Maintenance, </w:t>
      </w:r>
      <w:r w:rsidR="00616FCE" w:rsidRPr="00C45562">
        <w:rPr>
          <w:rFonts w:eastAsia="Calibri"/>
          <w:b/>
          <w:bCs/>
          <w:sz w:val="24"/>
          <w:szCs w:val="24"/>
          <w:lang w:eastAsia="en-GB"/>
        </w:rPr>
        <w:t>Grass Mowing and Weed Control</w:t>
      </w:r>
    </w:p>
    <w:p w14:paraId="46D66559" w14:textId="4BFEB1E9" w:rsidR="00AC47A9" w:rsidRPr="00C45562" w:rsidRDefault="00616FCE" w:rsidP="00616FCE">
      <w:pPr>
        <w:rPr>
          <w:rFonts w:eastAsia="Calibri"/>
          <w:bCs/>
          <w:sz w:val="24"/>
          <w:szCs w:val="24"/>
          <w:lang w:eastAsia="en-GB"/>
        </w:rPr>
      </w:pPr>
      <w:r w:rsidRPr="00C45562">
        <w:rPr>
          <w:rFonts w:eastAsia="Calibri"/>
          <w:bCs/>
          <w:sz w:val="24"/>
          <w:szCs w:val="24"/>
          <w:lang w:eastAsia="en-GB"/>
        </w:rPr>
        <w:t xml:space="preserve">The </w:t>
      </w:r>
      <w:r w:rsidR="00AC47A9" w:rsidRPr="00C45562">
        <w:rPr>
          <w:rFonts w:eastAsia="Calibri"/>
          <w:bCs/>
          <w:sz w:val="24"/>
          <w:szCs w:val="24"/>
          <w:lang w:eastAsia="en-GB"/>
        </w:rPr>
        <w:t>hedgerows on the north</w:t>
      </w:r>
      <w:r w:rsidR="00670D68" w:rsidRPr="00C45562">
        <w:rPr>
          <w:rFonts w:eastAsia="Calibri"/>
          <w:bCs/>
          <w:sz w:val="24"/>
          <w:szCs w:val="24"/>
          <w:lang w:eastAsia="en-GB"/>
        </w:rPr>
        <w:t xml:space="preserve"> </w:t>
      </w:r>
      <w:r w:rsidR="00AC47A9" w:rsidRPr="00C45562">
        <w:rPr>
          <w:rFonts w:eastAsia="Calibri"/>
          <w:bCs/>
          <w:sz w:val="24"/>
          <w:szCs w:val="24"/>
          <w:lang w:eastAsia="en-GB"/>
        </w:rPr>
        <w:t>and west boundary were trimmed by Roger Heygate of Heygate Contracting Ltd</w:t>
      </w:r>
      <w:r w:rsidR="00670D68" w:rsidRPr="00C45562">
        <w:rPr>
          <w:rFonts w:eastAsia="Calibri"/>
          <w:bCs/>
          <w:sz w:val="24"/>
          <w:szCs w:val="24"/>
          <w:lang w:eastAsia="en-GB"/>
        </w:rPr>
        <w:t xml:space="preserve">.  </w:t>
      </w:r>
      <w:r w:rsidR="00973292" w:rsidRPr="00C45562">
        <w:rPr>
          <w:rFonts w:eastAsia="Calibri"/>
          <w:bCs/>
          <w:sz w:val="24"/>
          <w:szCs w:val="24"/>
          <w:lang w:eastAsia="en-GB"/>
        </w:rPr>
        <w:t>The</w:t>
      </w:r>
      <w:r w:rsidR="00670D68" w:rsidRPr="00C45562">
        <w:rPr>
          <w:rFonts w:eastAsia="Calibri"/>
          <w:bCs/>
          <w:sz w:val="24"/>
          <w:szCs w:val="24"/>
          <w:lang w:eastAsia="en-GB"/>
        </w:rPr>
        <w:t xml:space="preserve"> east boundary </w:t>
      </w:r>
      <w:r w:rsidR="00DC0464">
        <w:rPr>
          <w:rFonts w:eastAsia="Calibri"/>
          <w:bCs/>
          <w:sz w:val="24"/>
          <w:szCs w:val="24"/>
          <w:lang w:eastAsia="en-GB"/>
        </w:rPr>
        <w:t>post and netting fence</w:t>
      </w:r>
      <w:r w:rsidR="002A6E96">
        <w:rPr>
          <w:rFonts w:eastAsia="Calibri"/>
          <w:bCs/>
          <w:sz w:val="24"/>
          <w:szCs w:val="24"/>
          <w:lang w:eastAsia="en-GB"/>
        </w:rPr>
        <w:t>,</w:t>
      </w:r>
      <w:r w:rsidR="00DC0464">
        <w:rPr>
          <w:rFonts w:eastAsia="Calibri"/>
          <w:bCs/>
          <w:sz w:val="24"/>
          <w:szCs w:val="24"/>
          <w:lang w:eastAsia="en-GB"/>
        </w:rPr>
        <w:t xml:space="preserve"> installed </w:t>
      </w:r>
      <w:r w:rsidR="00973292" w:rsidRPr="00C45562">
        <w:rPr>
          <w:rFonts w:eastAsia="Calibri"/>
          <w:bCs/>
          <w:sz w:val="24"/>
          <w:szCs w:val="24"/>
          <w:lang w:eastAsia="en-GB"/>
        </w:rPr>
        <w:t>approximately 20 years ago when the Park was first opened</w:t>
      </w:r>
      <w:r w:rsidR="00670D68" w:rsidRPr="00C45562">
        <w:rPr>
          <w:rFonts w:eastAsia="Calibri"/>
          <w:bCs/>
          <w:sz w:val="24"/>
          <w:szCs w:val="24"/>
          <w:lang w:eastAsia="en-GB"/>
        </w:rPr>
        <w:t xml:space="preserve">, </w:t>
      </w:r>
      <w:r w:rsidR="00DC0464">
        <w:rPr>
          <w:rFonts w:eastAsia="Calibri"/>
          <w:bCs/>
          <w:sz w:val="24"/>
          <w:szCs w:val="24"/>
          <w:lang w:eastAsia="en-GB"/>
        </w:rPr>
        <w:t xml:space="preserve">was found to be in need of repair following on from the hedge laying </w:t>
      </w:r>
      <w:r w:rsidR="00C45562" w:rsidRPr="00C45562">
        <w:rPr>
          <w:rFonts w:eastAsia="Calibri"/>
          <w:bCs/>
          <w:sz w:val="24"/>
          <w:szCs w:val="24"/>
          <w:lang w:eastAsia="en-GB"/>
        </w:rPr>
        <w:t>completed in March 2022</w:t>
      </w:r>
      <w:r w:rsidR="00AC47A9" w:rsidRPr="00C45562">
        <w:rPr>
          <w:rFonts w:eastAsia="Calibri"/>
          <w:bCs/>
          <w:sz w:val="24"/>
          <w:szCs w:val="24"/>
          <w:lang w:eastAsia="en-GB"/>
        </w:rPr>
        <w:t xml:space="preserve">. </w:t>
      </w:r>
      <w:r w:rsidR="00670D68" w:rsidRPr="00C45562">
        <w:rPr>
          <w:rFonts w:eastAsia="Calibri"/>
          <w:bCs/>
          <w:sz w:val="24"/>
          <w:szCs w:val="24"/>
          <w:lang w:eastAsia="en-GB"/>
        </w:rPr>
        <w:t xml:space="preserve"> </w:t>
      </w:r>
      <w:r w:rsidR="00DC0464">
        <w:rPr>
          <w:rFonts w:eastAsia="Calibri"/>
          <w:bCs/>
          <w:sz w:val="24"/>
          <w:szCs w:val="24"/>
          <w:lang w:eastAsia="en-GB"/>
        </w:rPr>
        <w:t>A total of 55 posts were installed with the assistance of Roger Heygate.</w:t>
      </w:r>
    </w:p>
    <w:p w14:paraId="29FADFD3" w14:textId="0661764F" w:rsidR="00AC47A9" w:rsidRPr="00973292" w:rsidRDefault="00541161" w:rsidP="00616FCE">
      <w:pPr>
        <w:rPr>
          <w:rFonts w:eastAsia="Calibri"/>
          <w:bCs/>
          <w:sz w:val="24"/>
          <w:szCs w:val="24"/>
          <w:lang w:eastAsia="en-GB"/>
        </w:rPr>
      </w:pPr>
      <w:r w:rsidRPr="00973292">
        <w:rPr>
          <w:rFonts w:eastAsia="Calibri"/>
          <w:bCs/>
          <w:sz w:val="24"/>
          <w:szCs w:val="24"/>
          <w:lang w:eastAsia="en-GB"/>
        </w:rPr>
        <w:t xml:space="preserve">The areas of grass are mowed </w:t>
      </w:r>
      <w:r w:rsidR="00272057" w:rsidRPr="00973292">
        <w:rPr>
          <w:rFonts w:eastAsia="Calibri"/>
          <w:bCs/>
          <w:sz w:val="24"/>
          <w:szCs w:val="24"/>
          <w:lang w:eastAsia="en-GB"/>
        </w:rPr>
        <w:t xml:space="preserve">by Mark Hazle of Elm Tree Garden Maintenance in accordance with the Council’s contract </w:t>
      </w:r>
      <w:r w:rsidRPr="00973292">
        <w:rPr>
          <w:rFonts w:eastAsia="Calibri"/>
          <w:bCs/>
          <w:sz w:val="24"/>
          <w:szCs w:val="24"/>
          <w:lang w:eastAsia="en-GB"/>
        </w:rPr>
        <w:t xml:space="preserve">which provides for frequent cutting around play equipment where weed control has to be monitored.  </w:t>
      </w:r>
    </w:p>
    <w:p w14:paraId="13E45DD0" w14:textId="77777777" w:rsidR="00616FCE" w:rsidRPr="00276150" w:rsidRDefault="00616FCE" w:rsidP="00616FCE">
      <w:pPr>
        <w:rPr>
          <w:rFonts w:eastAsia="Calibri"/>
          <w:b/>
          <w:bCs/>
          <w:sz w:val="24"/>
          <w:szCs w:val="24"/>
          <w:lang w:eastAsia="en-GB"/>
        </w:rPr>
      </w:pPr>
      <w:bookmarkStart w:id="1" w:name="_Hlk134983419"/>
      <w:r w:rsidRPr="00276150">
        <w:rPr>
          <w:rFonts w:eastAsia="Calibri"/>
          <w:b/>
          <w:bCs/>
          <w:sz w:val="24"/>
          <w:szCs w:val="24"/>
          <w:lang w:eastAsia="en-GB"/>
        </w:rPr>
        <w:t>Hollowell Pocket Park Action Committee (HPPAC)</w:t>
      </w:r>
    </w:p>
    <w:p w14:paraId="3AEFB2FA" w14:textId="2D303A76" w:rsidR="00616FCE" w:rsidRPr="00276150" w:rsidRDefault="00616FCE" w:rsidP="00616FCE">
      <w:pPr>
        <w:rPr>
          <w:rFonts w:eastAsia="Calibri"/>
          <w:bCs/>
          <w:sz w:val="24"/>
          <w:szCs w:val="24"/>
          <w:lang w:eastAsia="en-GB"/>
        </w:rPr>
      </w:pPr>
      <w:r w:rsidRPr="00276150">
        <w:rPr>
          <w:rFonts w:eastAsia="Calibri"/>
          <w:bCs/>
          <w:sz w:val="24"/>
          <w:szCs w:val="24"/>
          <w:lang w:eastAsia="en-GB"/>
        </w:rPr>
        <w:t xml:space="preserve">Councillors Emily Curtis and Hannah Oswin are members of the HPPAC which assists with them providing liaison between the Council and the Committee.  </w:t>
      </w:r>
      <w:r w:rsidR="003E3632">
        <w:rPr>
          <w:rFonts w:eastAsia="Calibri"/>
          <w:bCs/>
          <w:sz w:val="24"/>
          <w:szCs w:val="24"/>
          <w:lang w:eastAsia="en-GB"/>
        </w:rPr>
        <w:t xml:space="preserve">The </w:t>
      </w:r>
      <w:r w:rsidR="003E3632" w:rsidRPr="003E3632">
        <w:rPr>
          <w:rFonts w:eastAsia="Calibri"/>
          <w:bCs/>
          <w:sz w:val="24"/>
          <w:szCs w:val="24"/>
          <w:lang w:eastAsia="en-GB"/>
        </w:rPr>
        <w:t xml:space="preserve">Parish Council </w:t>
      </w:r>
      <w:r w:rsidR="003E3632">
        <w:rPr>
          <w:rFonts w:eastAsia="Calibri"/>
          <w:bCs/>
          <w:sz w:val="24"/>
          <w:szCs w:val="24"/>
          <w:lang w:eastAsia="en-GB"/>
        </w:rPr>
        <w:t xml:space="preserve">was pleased to receive </w:t>
      </w:r>
      <w:r w:rsidR="00035F95" w:rsidRPr="00035F95">
        <w:rPr>
          <w:rFonts w:eastAsia="Calibri"/>
          <w:bCs/>
          <w:sz w:val="24"/>
          <w:szCs w:val="24"/>
          <w:lang w:eastAsia="en-GB"/>
        </w:rPr>
        <w:t xml:space="preserve">a donation </w:t>
      </w:r>
      <w:r w:rsidR="003E3632">
        <w:rPr>
          <w:rFonts w:eastAsia="Calibri"/>
          <w:bCs/>
          <w:sz w:val="24"/>
          <w:szCs w:val="24"/>
          <w:lang w:eastAsia="en-GB"/>
        </w:rPr>
        <w:t xml:space="preserve">from </w:t>
      </w:r>
      <w:r w:rsidR="003E3632" w:rsidRPr="00035F95">
        <w:rPr>
          <w:rFonts w:eastAsia="Calibri"/>
          <w:bCs/>
          <w:sz w:val="24"/>
          <w:szCs w:val="24"/>
          <w:lang w:eastAsia="en-GB"/>
        </w:rPr>
        <w:t xml:space="preserve">HPPAC </w:t>
      </w:r>
      <w:r w:rsidR="00035F95" w:rsidRPr="00035F95">
        <w:rPr>
          <w:rFonts w:eastAsia="Calibri"/>
          <w:bCs/>
          <w:sz w:val="24"/>
          <w:szCs w:val="24"/>
          <w:lang w:eastAsia="en-GB"/>
        </w:rPr>
        <w:t>of just o</w:t>
      </w:r>
      <w:r w:rsidR="00035F95">
        <w:rPr>
          <w:rFonts w:eastAsia="Calibri"/>
          <w:bCs/>
          <w:sz w:val="24"/>
          <w:szCs w:val="24"/>
          <w:lang w:eastAsia="en-GB"/>
        </w:rPr>
        <w:t>ver</w:t>
      </w:r>
      <w:r w:rsidR="00035F95" w:rsidRPr="00035F95">
        <w:rPr>
          <w:rFonts w:eastAsia="Calibri"/>
          <w:bCs/>
          <w:sz w:val="24"/>
          <w:szCs w:val="24"/>
          <w:lang w:eastAsia="en-GB"/>
        </w:rPr>
        <w:t xml:space="preserve"> £3,000 to facilitate the purchase and installation of a new double swing frame, the removal of the old frame, and installation of the appropriate grass safety matting</w:t>
      </w:r>
      <w:r w:rsidR="00035F95">
        <w:rPr>
          <w:rFonts w:eastAsia="Calibri"/>
          <w:bCs/>
          <w:sz w:val="24"/>
          <w:szCs w:val="24"/>
          <w:lang w:eastAsia="en-GB"/>
        </w:rPr>
        <w:t xml:space="preserve"> by </w:t>
      </w:r>
      <w:r w:rsidR="00035F95" w:rsidRPr="00035F95">
        <w:rPr>
          <w:rFonts w:eastAsia="Calibri"/>
          <w:bCs/>
          <w:sz w:val="24"/>
          <w:szCs w:val="24"/>
          <w:lang w:eastAsia="en-GB"/>
        </w:rPr>
        <w:t>Playground Supplies Limited</w:t>
      </w:r>
      <w:r w:rsidR="00035F95">
        <w:rPr>
          <w:rFonts w:eastAsia="Calibri"/>
          <w:bCs/>
          <w:sz w:val="24"/>
          <w:szCs w:val="24"/>
          <w:lang w:eastAsia="en-GB"/>
        </w:rPr>
        <w:t xml:space="preserve">.  </w:t>
      </w:r>
      <w:r w:rsidR="003E3632">
        <w:rPr>
          <w:rFonts w:eastAsia="Calibri"/>
          <w:bCs/>
          <w:sz w:val="24"/>
          <w:szCs w:val="24"/>
          <w:lang w:eastAsia="en-GB"/>
        </w:rPr>
        <w:t xml:space="preserve">The Council is also appreciative of the response from Daren Hawthorn of Playground Supplies Ltd when a resident reported a fault with one of the seats on the swing.  Darren arrange for prompt repair without charge. </w:t>
      </w:r>
    </w:p>
    <w:bookmarkEnd w:id="1"/>
    <w:p w14:paraId="18B2066D" w14:textId="77777777" w:rsidR="00616FCE" w:rsidRPr="00EF3087" w:rsidRDefault="00616FCE" w:rsidP="00616FCE">
      <w:pPr>
        <w:rPr>
          <w:color w:val="7030A0"/>
          <w:sz w:val="12"/>
        </w:rPr>
      </w:pPr>
    </w:p>
    <w:p w14:paraId="00AD42C4" w14:textId="77777777" w:rsidR="00302341" w:rsidRPr="00C60C1A" w:rsidRDefault="00302341" w:rsidP="00302341">
      <w:pPr>
        <w:rPr>
          <w:b/>
          <w:sz w:val="24"/>
          <w:szCs w:val="24"/>
        </w:rPr>
      </w:pPr>
      <w:r w:rsidRPr="00C60C1A">
        <w:rPr>
          <w:b/>
          <w:sz w:val="24"/>
          <w:szCs w:val="24"/>
        </w:rPr>
        <w:t>PUBLIC TRANSPORT</w:t>
      </w:r>
    </w:p>
    <w:p w14:paraId="11E71167" w14:textId="71A4E62E" w:rsidR="00302341" w:rsidRPr="00C60C1A" w:rsidRDefault="00302341" w:rsidP="00302341">
      <w:pPr>
        <w:rPr>
          <w:sz w:val="24"/>
          <w:szCs w:val="24"/>
        </w:rPr>
      </w:pPr>
      <w:r w:rsidRPr="00C60C1A">
        <w:rPr>
          <w:sz w:val="24"/>
          <w:szCs w:val="24"/>
        </w:rPr>
        <w:t xml:space="preserve">Hollowell has </w:t>
      </w:r>
      <w:r w:rsidR="00276150" w:rsidRPr="00C60C1A">
        <w:rPr>
          <w:sz w:val="24"/>
          <w:szCs w:val="24"/>
        </w:rPr>
        <w:t xml:space="preserve">continued to </w:t>
      </w:r>
      <w:r w:rsidRPr="00C60C1A">
        <w:rPr>
          <w:sz w:val="24"/>
          <w:szCs w:val="24"/>
        </w:rPr>
        <w:t xml:space="preserve">be served by a Public Bus Service </w:t>
      </w:r>
      <w:r w:rsidR="00DB7EDB" w:rsidRPr="00C60C1A">
        <w:rPr>
          <w:sz w:val="24"/>
          <w:szCs w:val="24"/>
        </w:rPr>
        <w:t xml:space="preserve">(59 / 60) </w:t>
      </w:r>
      <w:r w:rsidRPr="00C60C1A">
        <w:rPr>
          <w:sz w:val="24"/>
          <w:szCs w:val="24"/>
        </w:rPr>
        <w:t>linking the village with Northampton</w:t>
      </w:r>
      <w:r w:rsidR="00DB7EDB" w:rsidRPr="00C60C1A">
        <w:rPr>
          <w:sz w:val="24"/>
          <w:szCs w:val="24"/>
        </w:rPr>
        <w:t xml:space="preserve"> and Market Harborough</w:t>
      </w:r>
      <w:r w:rsidR="00276150" w:rsidRPr="00C60C1A">
        <w:rPr>
          <w:sz w:val="24"/>
          <w:szCs w:val="24"/>
        </w:rPr>
        <w:t xml:space="preserve"> albeit with an amended and reduced service</w:t>
      </w:r>
      <w:r w:rsidRPr="00C60C1A">
        <w:rPr>
          <w:sz w:val="24"/>
          <w:szCs w:val="24"/>
        </w:rPr>
        <w:t xml:space="preserve">.  This has </w:t>
      </w:r>
      <w:r w:rsidR="009537DC" w:rsidRPr="00C60C1A">
        <w:rPr>
          <w:sz w:val="24"/>
          <w:szCs w:val="24"/>
        </w:rPr>
        <w:t xml:space="preserve">been maintained </w:t>
      </w:r>
      <w:r w:rsidRPr="00C60C1A">
        <w:rPr>
          <w:sz w:val="24"/>
          <w:szCs w:val="24"/>
        </w:rPr>
        <w:t xml:space="preserve">with subsidies funded by </w:t>
      </w:r>
      <w:r w:rsidR="009537DC" w:rsidRPr="00C60C1A">
        <w:rPr>
          <w:sz w:val="24"/>
          <w:szCs w:val="24"/>
        </w:rPr>
        <w:t>West Northamptonshire Council and local Parish Councils</w:t>
      </w:r>
      <w:r w:rsidRPr="00C60C1A">
        <w:rPr>
          <w:sz w:val="24"/>
          <w:szCs w:val="24"/>
        </w:rPr>
        <w:t xml:space="preserve">.  The Chairman of Spratton Parish Council, John Hunt, </w:t>
      </w:r>
      <w:r w:rsidR="009537DC" w:rsidRPr="00C60C1A">
        <w:rPr>
          <w:sz w:val="24"/>
          <w:szCs w:val="24"/>
        </w:rPr>
        <w:t xml:space="preserve">continued to </w:t>
      </w:r>
      <w:r w:rsidRPr="00C60C1A">
        <w:rPr>
          <w:sz w:val="24"/>
          <w:szCs w:val="24"/>
        </w:rPr>
        <w:t>co-ordinate response from the Parishes directly affected by the threatened withdrawal of services and</w:t>
      </w:r>
      <w:r w:rsidR="009537DC" w:rsidRPr="00C60C1A">
        <w:rPr>
          <w:sz w:val="24"/>
          <w:szCs w:val="24"/>
        </w:rPr>
        <w:t xml:space="preserve"> this resulted</w:t>
      </w:r>
      <w:r w:rsidRPr="00C60C1A">
        <w:rPr>
          <w:sz w:val="24"/>
          <w:szCs w:val="24"/>
        </w:rPr>
        <w:t xml:space="preserve"> </w:t>
      </w:r>
      <w:r w:rsidR="009537DC" w:rsidRPr="00C60C1A">
        <w:rPr>
          <w:sz w:val="24"/>
          <w:szCs w:val="24"/>
        </w:rPr>
        <w:t xml:space="preserve">in the provision of funds to continue the </w:t>
      </w:r>
      <w:r w:rsidRPr="00C60C1A">
        <w:rPr>
          <w:sz w:val="24"/>
          <w:szCs w:val="24"/>
        </w:rPr>
        <w:t xml:space="preserve">revised service </w:t>
      </w:r>
      <w:r w:rsidR="009537DC" w:rsidRPr="00C60C1A">
        <w:rPr>
          <w:sz w:val="24"/>
          <w:szCs w:val="24"/>
        </w:rPr>
        <w:t>from April 2022</w:t>
      </w:r>
      <w:r w:rsidRPr="00C60C1A">
        <w:rPr>
          <w:sz w:val="24"/>
          <w:szCs w:val="24"/>
        </w:rPr>
        <w:t xml:space="preserve">.  </w:t>
      </w:r>
    </w:p>
    <w:p w14:paraId="1E8363E3" w14:textId="26866BB0" w:rsidR="00F7719B" w:rsidRPr="00C60C1A" w:rsidRDefault="003C12FF" w:rsidP="00302341">
      <w:pPr>
        <w:rPr>
          <w:sz w:val="24"/>
          <w:szCs w:val="24"/>
        </w:rPr>
      </w:pPr>
      <w:r w:rsidRPr="00C60C1A">
        <w:rPr>
          <w:sz w:val="24"/>
          <w:szCs w:val="24"/>
        </w:rPr>
        <w:t>The Council has committed to provide £979.89 in support of the continued service</w:t>
      </w:r>
      <w:r w:rsidR="00DC0464">
        <w:rPr>
          <w:sz w:val="24"/>
          <w:szCs w:val="24"/>
        </w:rPr>
        <w:t xml:space="preserve"> into 2023</w:t>
      </w:r>
      <w:r w:rsidRPr="00C60C1A">
        <w:rPr>
          <w:sz w:val="24"/>
          <w:szCs w:val="24"/>
        </w:rPr>
        <w:t>.</w:t>
      </w:r>
    </w:p>
    <w:p w14:paraId="319BB96F" w14:textId="77777777" w:rsidR="00302341" w:rsidRPr="00EF3087" w:rsidRDefault="00302341" w:rsidP="00302341">
      <w:pPr>
        <w:rPr>
          <w:color w:val="7030A0"/>
          <w:sz w:val="12"/>
          <w:szCs w:val="24"/>
        </w:rPr>
      </w:pPr>
    </w:p>
    <w:p w14:paraId="3E25931E" w14:textId="77777777" w:rsidR="00616FCE" w:rsidRPr="006E54A6" w:rsidRDefault="00616FCE" w:rsidP="00616FCE">
      <w:pPr>
        <w:rPr>
          <w:b/>
          <w:sz w:val="24"/>
          <w:szCs w:val="24"/>
        </w:rPr>
      </w:pPr>
      <w:r w:rsidRPr="006E54A6">
        <w:rPr>
          <w:b/>
          <w:sz w:val="24"/>
          <w:szCs w:val="24"/>
        </w:rPr>
        <w:t>STREET LIGHTING</w:t>
      </w:r>
    </w:p>
    <w:p w14:paraId="4289BDCA" w14:textId="77777777" w:rsidR="00527B7C" w:rsidRPr="006E54A6" w:rsidRDefault="00616FCE" w:rsidP="00527B7C">
      <w:pPr>
        <w:rPr>
          <w:rFonts w:eastAsia="Calibri"/>
          <w:sz w:val="24"/>
          <w:szCs w:val="24"/>
        </w:rPr>
      </w:pPr>
      <w:r w:rsidRPr="006E54A6">
        <w:rPr>
          <w:rFonts w:eastAsia="Calibri"/>
          <w:sz w:val="24"/>
          <w:szCs w:val="24"/>
        </w:rPr>
        <w:t xml:space="preserve">The 32 Street Lamps </w:t>
      </w:r>
      <w:r w:rsidR="003F6A84" w:rsidRPr="006E54A6">
        <w:rPr>
          <w:rFonts w:eastAsia="Calibri"/>
          <w:sz w:val="24"/>
          <w:szCs w:val="24"/>
        </w:rPr>
        <w:t xml:space="preserve">located within the parish </w:t>
      </w:r>
      <w:r w:rsidRPr="006E54A6">
        <w:rPr>
          <w:rFonts w:eastAsia="Calibri"/>
          <w:sz w:val="24"/>
          <w:szCs w:val="24"/>
        </w:rPr>
        <w:t xml:space="preserve">are managed under contract by E.ON Energy Solutions Limited.  </w:t>
      </w:r>
      <w:r w:rsidR="00527B7C" w:rsidRPr="006E54A6">
        <w:rPr>
          <w:rFonts w:eastAsia="Calibri"/>
          <w:sz w:val="24"/>
          <w:szCs w:val="24"/>
        </w:rPr>
        <w:t>Faults are reported to Eon and remedial work undertaken as part of the maintenance contract.</w:t>
      </w:r>
    </w:p>
    <w:p w14:paraId="3942CAB2" w14:textId="2DB79DF2" w:rsidR="00616FCE" w:rsidRDefault="00527B7C" w:rsidP="00616FCE">
      <w:pPr>
        <w:rPr>
          <w:sz w:val="24"/>
          <w:szCs w:val="24"/>
        </w:rPr>
      </w:pPr>
      <w:r w:rsidRPr="006E54A6">
        <w:rPr>
          <w:rFonts w:eastAsia="Calibri"/>
          <w:sz w:val="24"/>
          <w:szCs w:val="24"/>
        </w:rPr>
        <w:t>This is separate from the supply of electricity which is determined through an Unmetered Supply Certificate (UMS).</w:t>
      </w:r>
      <w:r w:rsidR="00714222" w:rsidRPr="006E54A6">
        <w:rPr>
          <w:rFonts w:eastAsia="Calibri"/>
          <w:sz w:val="24"/>
          <w:szCs w:val="24"/>
        </w:rPr>
        <w:t xml:space="preserve">  </w:t>
      </w:r>
      <w:r w:rsidR="00E54E24" w:rsidRPr="006E54A6">
        <w:rPr>
          <w:rFonts w:eastAsia="Calibri"/>
          <w:sz w:val="24"/>
          <w:szCs w:val="24"/>
        </w:rPr>
        <w:t xml:space="preserve">The supply is provided by </w:t>
      </w:r>
      <w:r w:rsidR="00C60C1A" w:rsidRPr="006E54A6">
        <w:rPr>
          <w:sz w:val="24"/>
          <w:szCs w:val="24"/>
        </w:rPr>
        <w:t xml:space="preserve">Total Energies Gas &amp; Power Ltd </w:t>
      </w:r>
      <w:r w:rsidR="00E54E24" w:rsidRPr="006E54A6">
        <w:rPr>
          <w:sz w:val="24"/>
          <w:szCs w:val="24"/>
        </w:rPr>
        <w:t xml:space="preserve">on a fixed price contract </w:t>
      </w:r>
      <w:r w:rsidR="003C12FF" w:rsidRPr="006E54A6">
        <w:rPr>
          <w:sz w:val="24"/>
          <w:szCs w:val="24"/>
        </w:rPr>
        <w:t>wh</w:t>
      </w:r>
      <w:r w:rsidR="00C60C1A" w:rsidRPr="006E54A6">
        <w:rPr>
          <w:sz w:val="24"/>
          <w:szCs w:val="24"/>
        </w:rPr>
        <w:t>ereby</w:t>
      </w:r>
      <w:r w:rsidR="003C12FF" w:rsidRPr="006E54A6">
        <w:rPr>
          <w:sz w:val="24"/>
          <w:szCs w:val="24"/>
        </w:rPr>
        <w:t xml:space="preserve"> </w:t>
      </w:r>
      <w:r w:rsidR="00C60C1A" w:rsidRPr="006E54A6">
        <w:rPr>
          <w:sz w:val="24"/>
          <w:szCs w:val="24"/>
        </w:rPr>
        <w:t xml:space="preserve">the cost per kilo watt hour (kWh) is reviewed </w:t>
      </w:r>
      <w:r w:rsidR="003C12FF" w:rsidRPr="006E54A6">
        <w:rPr>
          <w:sz w:val="24"/>
          <w:szCs w:val="24"/>
        </w:rPr>
        <w:t>from 1</w:t>
      </w:r>
      <w:r w:rsidR="00E54E24" w:rsidRPr="006E54A6">
        <w:rPr>
          <w:sz w:val="24"/>
          <w:szCs w:val="24"/>
        </w:rPr>
        <w:t xml:space="preserve"> </w:t>
      </w:r>
      <w:r w:rsidR="003C12FF" w:rsidRPr="006E54A6">
        <w:rPr>
          <w:sz w:val="24"/>
          <w:szCs w:val="24"/>
        </w:rPr>
        <w:t>Oc</w:t>
      </w:r>
      <w:r w:rsidR="00E54E24" w:rsidRPr="006E54A6">
        <w:rPr>
          <w:sz w:val="24"/>
          <w:szCs w:val="24"/>
        </w:rPr>
        <w:t>t</w:t>
      </w:r>
      <w:r w:rsidR="003C12FF" w:rsidRPr="006E54A6">
        <w:rPr>
          <w:sz w:val="24"/>
          <w:szCs w:val="24"/>
        </w:rPr>
        <w:t>o</w:t>
      </w:r>
      <w:r w:rsidR="00E54E24" w:rsidRPr="006E54A6">
        <w:rPr>
          <w:sz w:val="24"/>
          <w:szCs w:val="24"/>
        </w:rPr>
        <w:t xml:space="preserve">ber </w:t>
      </w:r>
      <w:r w:rsidR="00C60C1A" w:rsidRPr="006E54A6">
        <w:rPr>
          <w:sz w:val="24"/>
          <w:szCs w:val="24"/>
        </w:rPr>
        <w:t>each year.</w:t>
      </w:r>
    </w:p>
    <w:p w14:paraId="7134C50D" w14:textId="026EE660" w:rsidR="001C22A8" w:rsidRPr="006E54A6" w:rsidRDefault="001C22A8" w:rsidP="00616FCE">
      <w:pPr>
        <w:rPr>
          <w:rFonts w:eastAsia="Calibri"/>
          <w:sz w:val="24"/>
          <w:szCs w:val="24"/>
        </w:rPr>
      </w:pPr>
      <w:r>
        <w:rPr>
          <w:rFonts w:eastAsia="Calibri"/>
          <w:sz w:val="24"/>
          <w:szCs w:val="24"/>
        </w:rPr>
        <w:t>T</w:t>
      </w:r>
      <w:r w:rsidRPr="001C22A8">
        <w:rPr>
          <w:rFonts w:eastAsia="Calibri"/>
          <w:sz w:val="24"/>
          <w:szCs w:val="24"/>
        </w:rPr>
        <w:t>he conflict in Ukraine and its subsequent impact on European energy supplies led to a rapid increase in wholesale energy costs.</w:t>
      </w:r>
      <w:r>
        <w:rPr>
          <w:rFonts w:eastAsia="Calibri"/>
          <w:sz w:val="24"/>
          <w:szCs w:val="24"/>
        </w:rPr>
        <w:t xml:space="preserve">  The Council did </w:t>
      </w:r>
      <w:r w:rsidRPr="001C22A8">
        <w:rPr>
          <w:rFonts w:eastAsia="Calibri"/>
          <w:sz w:val="24"/>
          <w:szCs w:val="24"/>
        </w:rPr>
        <w:t xml:space="preserve">benefit from the governments Energy </w:t>
      </w:r>
      <w:r w:rsidRPr="001C22A8">
        <w:rPr>
          <w:rFonts w:eastAsia="Calibri"/>
          <w:sz w:val="24"/>
          <w:szCs w:val="24"/>
        </w:rPr>
        <w:lastRenderedPageBreak/>
        <w:t xml:space="preserve">Bill Relief Scheme (EBRS). </w:t>
      </w:r>
      <w:r w:rsidR="00DF261E">
        <w:rPr>
          <w:rFonts w:eastAsia="Calibri"/>
          <w:sz w:val="24"/>
          <w:szCs w:val="24"/>
        </w:rPr>
        <w:t xml:space="preserve"> </w:t>
      </w:r>
      <w:r w:rsidRPr="001C22A8">
        <w:rPr>
          <w:rFonts w:eastAsia="Calibri"/>
          <w:sz w:val="24"/>
          <w:szCs w:val="24"/>
        </w:rPr>
        <w:t>This provide</w:t>
      </w:r>
      <w:r>
        <w:rPr>
          <w:rFonts w:eastAsia="Calibri"/>
          <w:sz w:val="24"/>
          <w:szCs w:val="24"/>
        </w:rPr>
        <w:t>d</w:t>
      </w:r>
      <w:r w:rsidRPr="001C22A8">
        <w:rPr>
          <w:rFonts w:eastAsia="Calibri"/>
          <w:sz w:val="24"/>
          <w:szCs w:val="24"/>
        </w:rPr>
        <w:t xml:space="preserve"> some additional discounts for the months of October 2022 to March 2023.</w:t>
      </w:r>
    </w:p>
    <w:p w14:paraId="5266E01C" w14:textId="2F563741" w:rsidR="00616FCE" w:rsidRDefault="003F6A84" w:rsidP="00616FCE">
      <w:pPr>
        <w:rPr>
          <w:sz w:val="24"/>
          <w:szCs w:val="24"/>
        </w:rPr>
      </w:pPr>
      <w:r w:rsidRPr="006E54A6">
        <w:rPr>
          <w:sz w:val="24"/>
          <w:szCs w:val="24"/>
        </w:rPr>
        <w:t>The provision of Street Lighting remains a substantial element of the Parish budget and precept and will continue to be monitored to ensure it is cost effective</w:t>
      </w:r>
      <w:r w:rsidR="00004F5C">
        <w:rPr>
          <w:sz w:val="24"/>
          <w:szCs w:val="24"/>
        </w:rPr>
        <w:t>,</w:t>
      </w:r>
      <w:r w:rsidR="006E54A6" w:rsidRPr="006E54A6">
        <w:rPr>
          <w:sz w:val="24"/>
          <w:szCs w:val="24"/>
        </w:rPr>
        <w:t xml:space="preserve"> particularly in regard to the current trend of substantial increases in the cost of electricity</w:t>
      </w:r>
      <w:r w:rsidRPr="006E54A6">
        <w:rPr>
          <w:sz w:val="24"/>
          <w:szCs w:val="24"/>
        </w:rPr>
        <w:t>.</w:t>
      </w:r>
      <w:r w:rsidR="00616FCE" w:rsidRPr="006E54A6">
        <w:rPr>
          <w:sz w:val="24"/>
          <w:szCs w:val="24"/>
        </w:rPr>
        <w:t xml:space="preserve">  </w:t>
      </w:r>
    </w:p>
    <w:p w14:paraId="5938E359" w14:textId="1A285221" w:rsidR="00DF261E" w:rsidRPr="006E54A6" w:rsidRDefault="00DF261E" w:rsidP="00616FCE">
      <w:pPr>
        <w:rPr>
          <w:sz w:val="24"/>
          <w:szCs w:val="24"/>
        </w:rPr>
      </w:pPr>
      <w:r>
        <w:rPr>
          <w:sz w:val="24"/>
          <w:szCs w:val="24"/>
        </w:rPr>
        <w:t xml:space="preserve">Advice was sought from E.On Energy on options to reduce cost but </w:t>
      </w:r>
      <w:r w:rsidR="00570B03">
        <w:rPr>
          <w:sz w:val="24"/>
          <w:szCs w:val="24"/>
        </w:rPr>
        <w:t>to achieve a meaningful reduction would have required the replacement of the current lamps with LED lamps at a cost of over £10,00,00, which the Council determined was not practical.</w:t>
      </w:r>
    </w:p>
    <w:p w14:paraId="4FB07D05" w14:textId="77777777" w:rsidR="00616FCE" w:rsidRPr="00EF3087" w:rsidRDefault="00616FCE" w:rsidP="00616FCE">
      <w:pPr>
        <w:rPr>
          <w:color w:val="7030A0"/>
          <w:sz w:val="12"/>
        </w:rPr>
      </w:pPr>
    </w:p>
    <w:p w14:paraId="40B90368" w14:textId="77777777" w:rsidR="00616FCE" w:rsidRPr="006E54A6" w:rsidRDefault="00616FCE" w:rsidP="00616FCE">
      <w:pPr>
        <w:rPr>
          <w:b/>
          <w:sz w:val="24"/>
          <w:szCs w:val="24"/>
        </w:rPr>
      </w:pPr>
      <w:r w:rsidRPr="006E54A6">
        <w:rPr>
          <w:b/>
          <w:sz w:val="24"/>
          <w:szCs w:val="24"/>
        </w:rPr>
        <w:t>TREE SURVEY</w:t>
      </w:r>
    </w:p>
    <w:p w14:paraId="12D3D3B3" w14:textId="3BCD5F04" w:rsidR="001C22A8" w:rsidRPr="006E54A6" w:rsidRDefault="007C1DCC" w:rsidP="00616FCE">
      <w:r w:rsidRPr="006E54A6">
        <w:rPr>
          <w:sz w:val="24"/>
          <w:szCs w:val="24"/>
        </w:rPr>
        <w:t xml:space="preserve">The Councils Risk Assessment Policy requires a survey to be undertaken every three years to assess the general condition of trees located around the Parish that are the direct responsibility of the Council or their location may impact upon a Council asset.  </w:t>
      </w:r>
      <w:r w:rsidR="001C22A8">
        <w:rPr>
          <w:sz w:val="24"/>
          <w:szCs w:val="24"/>
        </w:rPr>
        <w:t xml:space="preserve">No survey was required in 2022 / 23. </w:t>
      </w:r>
    </w:p>
    <w:p w14:paraId="5025CDB0" w14:textId="77777777" w:rsidR="00AE518D" w:rsidRPr="00CC510D" w:rsidRDefault="00AE518D" w:rsidP="00616FCE">
      <w:pPr>
        <w:rPr>
          <w:sz w:val="12"/>
        </w:rPr>
      </w:pPr>
    </w:p>
    <w:p w14:paraId="5550AAE8" w14:textId="77777777" w:rsidR="00302341" w:rsidRPr="00CC510D" w:rsidRDefault="00302341" w:rsidP="00302341">
      <w:pPr>
        <w:rPr>
          <w:b/>
          <w:sz w:val="24"/>
          <w:szCs w:val="24"/>
        </w:rPr>
      </w:pPr>
      <w:r w:rsidRPr="00CC510D">
        <w:rPr>
          <w:b/>
          <w:sz w:val="24"/>
          <w:szCs w:val="24"/>
        </w:rPr>
        <w:t>PARISH ACTIVITIES</w:t>
      </w:r>
    </w:p>
    <w:p w14:paraId="12B97B8C" w14:textId="0B330FB2" w:rsidR="007D3F30" w:rsidRPr="00876227" w:rsidRDefault="007D3F30" w:rsidP="00876227">
      <w:pPr>
        <w:autoSpaceDE w:val="0"/>
        <w:autoSpaceDN w:val="0"/>
        <w:adjustRightInd w:val="0"/>
        <w:rPr>
          <w:b/>
          <w:sz w:val="24"/>
          <w:szCs w:val="24"/>
        </w:rPr>
      </w:pPr>
      <w:r w:rsidRPr="00876227">
        <w:rPr>
          <w:b/>
          <w:sz w:val="24"/>
          <w:szCs w:val="24"/>
        </w:rPr>
        <w:t xml:space="preserve">Hollowell FAFF </w:t>
      </w:r>
      <w:r w:rsidRPr="00876227">
        <w:rPr>
          <w:sz w:val="24"/>
          <w:szCs w:val="24"/>
        </w:rPr>
        <w:t xml:space="preserve">- the Fete and Flower Festival </w:t>
      </w:r>
      <w:r w:rsidR="00570B03">
        <w:rPr>
          <w:sz w:val="24"/>
          <w:szCs w:val="24"/>
        </w:rPr>
        <w:t>h</w:t>
      </w:r>
      <w:r w:rsidR="006E54A6" w:rsidRPr="00876227">
        <w:rPr>
          <w:sz w:val="24"/>
          <w:szCs w:val="24"/>
        </w:rPr>
        <w:t>as</w:t>
      </w:r>
      <w:r w:rsidR="00CA1C77" w:rsidRPr="00876227">
        <w:rPr>
          <w:sz w:val="24"/>
          <w:szCs w:val="24"/>
        </w:rPr>
        <w:t xml:space="preserve"> </w:t>
      </w:r>
      <w:r w:rsidRPr="00876227">
        <w:rPr>
          <w:sz w:val="24"/>
          <w:szCs w:val="24"/>
        </w:rPr>
        <w:t>organised by a group of residents</w:t>
      </w:r>
      <w:r w:rsidR="00A22AD3" w:rsidRPr="00876227">
        <w:rPr>
          <w:sz w:val="24"/>
          <w:szCs w:val="24"/>
        </w:rPr>
        <w:t xml:space="preserve"> </w:t>
      </w:r>
      <w:r w:rsidRPr="00876227">
        <w:rPr>
          <w:sz w:val="24"/>
          <w:szCs w:val="24"/>
        </w:rPr>
        <w:t xml:space="preserve">and held in Hollowell </w:t>
      </w:r>
      <w:r w:rsidR="00570B03">
        <w:rPr>
          <w:sz w:val="24"/>
          <w:szCs w:val="24"/>
        </w:rPr>
        <w:t>2019 and</w:t>
      </w:r>
      <w:r w:rsidRPr="00876227">
        <w:rPr>
          <w:sz w:val="24"/>
          <w:szCs w:val="24"/>
        </w:rPr>
        <w:t xml:space="preserve"> 20</w:t>
      </w:r>
      <w:r w:rsidR="00CA1C77" w:rsidRPr="00876227">
        <w:rPr>
          <w:sz w:val="24"/>
          <w:szCs w:val="24"/>
        </w:rPr>
        <w:t>2</w:t>
      </w:r>
      <w:r w:rsidRPr="00876227">
        <w:rPr>
          <w:sz w:val="24"/>
          <w:szCs w:val="24"/>
        </w:rPr>
        <w:t>1</w:t>
      </w:r>
      <w:r w:rsidR="00570B03">
        <w:rPr>
          <w:sz w:val="24"/>
          <w:szCs w:val="24"/>
        </w:rPr>
        <w:t xml:space="preserve"> but not in 2022</w:t>
      </w:r>
      <w:r w:rsidR="002B28DA" w:rsidRPr="00876227">
        <w:rPr>
          <w:sz w:val="24"/>
          <w:szCs w:val="24"/>
        </w:rPr>
        <w:t xml:space="preserve">  </w:t>
      </w:r>
    </w:p>
    <w:p w14:paraId="70C56799" w14:textId="0FAFD4DC" w:rsidR="00302341" w:rsidRDefault="00302341" w:rsidP="00302341">
      <w:pPr>
        <w:rPr>
          <w:sz w:val="24"/>
          <w:szCs w:val="24"/>
        </w:rPr>
      </w:pPr>
      <w:r w:rsidRPr="003758BD">
        <w:rPr>
          <w:b/>
          <w:sz w:val="24"/>
          <w:szCs w:val="24"/>
        </w:rPr>
        <w:t xml:space="preserve">Hollowell Steam </w:t>
      </w:r>
      <w:r w:rsidR="002B28DA" w:rsidRPr="003758BD">
        <w:rPr>
          <w:b/>
          <w:sz w:val="24"/>
          <w:szCs w:val="24"/>
        </w:rPr>
        <w:t>&amp;</w:t>
      </w:r>
      <w:r w:rsidRPr="003758BD">
        <w:rPr>
          <w:b/>
          <w:sz w:val="24"/>
          <w:szCs w:val="24"/>
        </w:rPr>
        <w:t xml:space="preserve"> Heavy Horse </w:t>
      </w:r>
      <w:r w:rsidR="00124AC1">
        <w:rPr>
          <w:b/>
          <w:sz w:val="24"/>
          <w:szCs w:val="24"/>
        </w:rPr>
        <w:t>S</w:t>
      </w:r>
      <w:r w:rsidRPr="003758BD">
        <w:rPr>
          <w:b/>
          <w:sz w:val="24"/>
          <w:szCs w:val="24"/>
        </w:rPr>
        <w:t>how</w:t>
      </w:r>
      <w:r w:rsidR="00124AC1">
        <w:rPr>
          <w:b/>
          <w:sz w:val="24"/>
          <w:szCs w:val="24"/>
        </w:rPr>
        <w:t xml:space="preserve"> (HS&amp;HHS)</w:t>
      </w:r>
      <w:r w:rsidR="00A8360D" w:rsidRPr="003758BD">
        <w:rPr>
          <w:b/>
          <w:sz w:val="24"/>
          <w:szCs w:val="24"/>
        </w:rPr>
        <w:t>,</w:t>
      </w:r>
      <w:r w:rsidRPr="003758BD">
        <w:rPr>
          <w:b/>
          <w:sz w:val="24"/>
          <w:szCs w:val="24"/>
        </w:rPr>
        <w:t xml:space="preserve"> </w:t>
      </w:r>
      <w:r w:rsidR="002B28DA" w:rsidRPr="003758BD">
        <w:rPr>
          <w:b/>
          <w:sz w:val="24"/>
          <w:szCs w:val="24"/>
        </w:rPr>
        <w:t>Annual Firework display</w:t>
      </w:r>
      <w:r w:rsidR="00A8360D" w:rsidRPr="003758BD">
        <w:t xml:space="preserve"> </w:t>
      </w:r>
      <w:r w:rsidR="00A8360D" w:rsidRPr="003758BD">
        <w:rPr>
          <w:b/>
          <w:sz w:val="24"/>
          <w:szCs w:val="24"/>
        </w:rPr>
        <w:t xml:space="preserve">and local pensioners Christmas lunch </w:t>
      </w:r>
      <w:r w:rsidRPr="003758BD">
        <w:rPr>
          <w:b/>
          <w:sz w:val="24"/>
          <w:szCs w:val="24"/>
        </w:rPr>
        <w:t xml:space="preserve">– </w:t>
      </w:r>
      <w:r w:rsidRPr="003758BD">
        <w:rPr>
          <w:sz w:val="24"/>
          <w:szCs w:val="24"/>
        </w:rPr>
        <w:t xml:space="preserve">has been organised </w:t>
      </w:r>
      <w:r w:rsidR="00A8360D" w:rsidRPr="003758BD">
        <w:rPr>
          <w:sz w:val="24"/>
          <w:szCs w:val="24"/>
        </w:rPr>
        <w:t xml:space="preserve">annually since 1986.  Covid – 19 impacted the event and, with great reluctance, the organisers decided to cancel all events in 2020 and 2021.  </w:t>
      </w:r>
      <w:r w:rsidR="004F3F3A" w:rsidRPr="003758BD">
        <w:rPr>
          <w:sz w:val="24"/>
          <w:szCs w:val="24"/>
        </w:rPr>
        <w:t>However, the</w:t>
      </w:r>
      <w:r w:rsidR="00124AC1">
        <w:rPr>
          <w:sz w:val="24"/>
          <w:szCs w:val="24"/>
        </w:rPr>
        <w:t xml:space="preserve"> </w:t>
      </w:r>
      <w:r w:rsidR="00304D20" w:rsidRPr="00304D20">
        <w:rPr>
          <w:sz w:val="24"/>
          <w:szCs w:val="24"/>
        </w:rPr>
        <w:t>Hollowell Steam and Vintage Rally</w:t>
      </w:r>
      <w:r w:rsidR="00124AC1">
        <w:rPr>
          <w:sz w:val="24"/>
          <w:szCs w:val="24"/>
        </w:rPr>
        <w:t xml:space="preserve"> </w:t>
      </w:r>
      <w:r w:rsidR="004F3F3A" w:rsidRPr="003758BD">
        <w:rPr>
          <w:sz w:val="24"/>
          <w:szCs w:val="24"/>
        </w:rPr>
        <w:t xml:space="preserve">event </w:t>
      </w:r>
      <w:r w:rsidR="00304D20">
        <w:rPr>
          <w:sz w:val="24"/>
          <w:szCs w:val="24"/>
        </w:rPr>
        <w:t>wa</w:t>
      </w:r>
      <w:r w:rsidR="003758BD" w:rsidRPr="003758BD">
        <w:rPr>
          <w:sz w:val="24"/>
          <w:szCs w:val="24"/>
        </w:rPr>
        <w:t xml:space="preserve">s held </w:t>
      </w:r>
      <w:r w:rsidR="004F3F3A" w:rsidRPr="003758BD">
        <w:rPr>
          <w:sz w:val="24"/>
          <w:szCs w:val="24"/>
        </w:rPr>
        <w:t xml:space="preserve">on the weekend of </w:t>
      </w:r>
      <w:r w:rsidR="003758BD" w:rsidRPr="003758BD">
        <w:rPr>
          <w:sz w:val="24"/>
          <w:szCs w:val="24"/>
        </w:rPr>
        <w:t>2 &amp; 3 July</w:t>
      </w:r>
      <w:r w:rsidR="00304D20">
        <w:rPr>
          <w:sz w:val="24"/>
          <w:szCs w:val="24"/>
        </w:rPr>
        <w:t>, the Firework display</w:t>
      </w:r>
      <w:r w:rsidR="003758BD" w:rsidRPr="003758BD">
        <w:rPr>
          <w:sz w:val="24"/>
          <w:szCs w:val="24"/>
        </w:rPr>
        <w:t xml:space="preserve"> </w:t>
      </w:r>
      <w:r w:rsidR="00304D20">
        <w:rPr>
          <w:sz w:val="24"/>
          <w:szCs w:val="24"/>
        </w:rPr>
        <w:t xml:space="preserve">on 5 November and the Pensioners Lunch on 4 December </w:t>
      </w:r>
      <w:r w:rsidR="00304D20" w:rsidRPr="003758BD">
        <w:rPr>
          <w:sz w:val="24"/>
          <w:szCs w:val="24"/>
        </w:rPr>
        <w:t>2022</w:t>
      </w:r>
      <w:r w:rsidR="00304D20">
        <w:rPr>
          <w:sz w:val="24"/>
          <w:szCs w:val="24"/>
        </w:rPr>
        <w:t xml:space="preserve">. </w:t>
      </w:r>
      <w:r w:rsidR="003758BD" w:rsidRPr="003758BD">
        <w:rPr>
          <w:sz w:val="24"/>
          <w:szCs w:val="24"/>
        </w:rPr>
        <w:t xml:space="preserve"> Councillor Allen Eaton MBE is commended for undertaking the organisation of the</w:t>
      </w:r>
      <w:r w:rsidR="00304D20">
        <w:rPr>
          <w:sz w:val="24"/>
          <w:szCs w:val="24"/>
        </w:rPr>
        <w:t>se</w:t>
      </w:r>
      <w:r w:rsidR="003758BD" w:rsidRPr="003758BD">
        <w:rPr>
          <w:sz w:val="24"/>
          <w:szCs w:val="24"/>
        </w:rPr>
        <w:t xml:space="preserve"> </w:t>
      </w:r>
      <w:r w:rsidR="00304D20">
        <w:rPr>
          <w:sz w:val="24"/>
          <w:szCs w:val="24"/>
        </w:rPr>
        <w:t>events</w:t>
      </w:r>
      <w:r w:rsidR="003758BD" w:rsidRPr="003758BD">
        <w:rPr>
          <w:sz w:val="24"/>
          <w:szCs w:val="24"/>
        </w:rPr>
        <w:t>.</w:t>
      </w:r>
    </w:p>
    <w:p w14:paraId="60244C32" w14:textId="4247862E" w:rsidR="00302341" w:rsidRPr="00B042A8" w:rsidRDefault="00302341" w:rsidP="00302341">
      <w:pPr>
        <w:rPr>
          <w:sz w:val="24"/>
          <w:szCs w:val="24"/>
        </w:rPr>
      </w:pPr>
      <w:r w:rsidRPr="00B042A8">
        <w:rPr>
          <w:b/>
          <w:sz w:val="24"/>
          <w:szCs w:val="24"/>
        </w:rPr>
        <w:t>Village Hall</w:t>
      </w:r>
      <w:r w:rsidRPr="00B042A8">
        <w:rPr>
          <w:sz w:val="24"/>
          <w:szCs w:val="24"/>
        </w:rPr>
        <w:t xml:space="preserve"> – Residents volunteer as committee members to manage the Village Hall, located off Church Hill, Hollowell, below the church.  </w:t>
      </w:r>
      <w:r w:rsidR="00CD3444">
        <w:rPr>
          <w:sz w:val="24"/>
          <w:szCs w:val="24"/>
        </w:rPr>
        <w:t xml:space="preserve">The Council’s web site has a section dedicated to the Hall and details of booking arrangements.  </w:t>
      </w:r>
      <w:r w:rsidR="007D3F30" w:rsidRPr="00B042A8">
        <w:rPr>
          <w:sz w:val="24"/>
          <w:szCs w:val="24"/>
        </w:rPr>
        <w:t xml:space="preserve">The Hall </w:t>
      </w:r>
      <w:r w:rsidR="00330B6F">
        <w:rPr>
          <w:sz w:val="24"/>
          <w:szCs w:val="24"/>
        </w:rPr>
        <w:t>w</w:t>
      </w:r>
      <w:r w:rsidR="00A22AD3" w:rsidRPr="00B042A8">
        <w:rPr>
          <w:sz w:val="24"/>
          <w:szCs w:val="24"/>
        </w:rPr>
        <w:t>as not available</w:t>
      </w:r>
      <w:r w:rsidR="007D3F30" w:rsidRPr="00B042A8">
        <w:rPr>
          <w:sz w:val="24"/>
          <w:szCs w:val="24"/>
        </w:rPr>
        <w:t xml:space="preserve"> for local events </w:t>
      </w:r>
      <w:r w:rsidR="00444362" w:rsidRPr="00B042A8">
        <w:rPr>
          <w:sz w:val="24"/>
          <w:szCs w:val="24"/>
        </w:rPr>
        <w:t>or</w:t>
      </w:r>
      <w:r w:rsidR="007D3F30" w:rsidRPr="00B042A8">
        <w:rPr>
          <w:sz w:val="24"/>
          <w:szCs w:val="24"/>
        </w:rPr>
        <w:t xml:space="preserve"> social functions </w:t>
      </w:r>
      <w:r w:rsidR="00B92EA3" w:rsidRPr="00B042A8">
        <w:rPr>
          <w:sz w:val="24"/>
          <w:szCs w:val="24"/>
        </w:rPr>
        <w:t>because of Covid – 19 restrictions</w:t>
      </w:r>
      <w:r w:rsidR="00ED1A8A" w:rsidRPr="00B042A8">
        <w:rPr>
          <w:sz w:val="24"/>
          <w:szCs w:val="24"/>
        </w:rPr>
        <w:t xml:space="preserve"> but as these were reduced it became possible to allow activities to resume</w:t>
      </w:r>
      <w:r w:rsidR="00330B6F">
        <w:rPr>
          <w:sz w:val="24"/>
          <w:szCs w:val="24"/>
        </w:rPr>
        <w:t>.  These included ‘</w:t>
      </w:r>
      <w:r w:rsidR="00330B6F" w:rsidRPr="00330B6F">
        <w:rPr>
          <w:sz w:val="24"/>
          <w:szCs w:val="24"/>
        </w:rPr>
        <w:t>We Are Hopewell</w:t>
      </w:r>
      <w:r w:rsidR="00330B6F">
        <w:rPr>
          <w:sz w:val="24"/>
          <w:szCs w:val="24"/>
        </w:rPr>
        <w:t>’</w:t>
      </w:r>
      <w:r w:rsidR="00330B6F" w:rsidRPr="00330B6F">
        <w:rPr>
          <w:sz w:val="24"/>
          <w:szCs w:val="24"/>
        </w:rPr>
        <w:t xml:space="preserve"> for their coffee mornings</w:t>
      </w:r>
      <w:r w:rsidR="00330B6F">
        <w:rPr>
          <w:sz w:val="24"/>
          <w:szCs w:val="24"/>
        </w:rPr>
        <w:t>,</w:t>
      </w:r>
      <w:r w:rsidR="00330B6F" w:rsidRPr="00330B6F">
        <w:rPr>
          <w:sz w:val="24"/>
          <w:szCs w:val="24"/>
        </w:rPr>
        <w:t xml:space="preserve"> the Steam Rally committee for their monthly meetings and to host social events including a return to fully fledged and very well attended Harvest Supper/Auction of Promises and Quiz Night events.</w:t>
      </w:r>
      <w:r w:rsidR="00330B6F">
        <w:rPr>
          <w:sz w:val="24"/>
          <w:szCs w:val="24"/>
        </w:rPr>
        <w:t xml:space="preserve">  A copy of the Village Hall Chairman’s report is available on the H &amp; T P C web site</w:t>
      </w:r>
      <w:r w:rsidR="00B042A8" w:rsidRPr="00B042A8">
        <w:rPr>
          <w:sz w:val="24"/>
          <w:szCs w:val="24"/>
        </w:rPr>
        <w:t>.</w:t>
      </w:r>
    </w:p>
    <w:p w14:paraId="74AF09ED" w14:textId="1D8464FB" w:rsidR="00302341" w:rsidRPr="00124AC1" w:rsidRDefault="00302341" w:rsidP="00302341">
      <w:pPr>
        <w:rPr>
          <w:sz w:val="24"/>
          <w:szCs w:val="24"/>
        </w:rPr>
      </w:pPr>
      <w:r w:rsidRPr="00124AC1">
        <w:rPr>
          <w:b/>
          <w:sz w:val="24"/>
          <w:szCs w:val="24"/>
        </w:rPr>
        <w:t>Village Planters</w:t>
      </w:r>
      <w:r w:rsidRPr="00124AC1">
        <w:rPr>
          <w:sz w:val="24"/>
          <w:szCs w:val="24"/>
        </w:rPr>
        <w:t xml:space="preserve"> – three planters are located around the </w:t>
      </w:r>
      <w:r w:rsidR="00EC54EE">
        <w:rPr>
          <w:sz w:val="24"/>
          <w:szCs w:val="24"/>
        </w:rPr>
        <w:t xml:space="preserve">Millennium </w:t>
      </w:r>
      <w:r w:rsidRPr="00124AC1">
        <w:rPr>
          <w:sz w:val="24"/>
          <w:szCs w:val="24"/>
        </w:rPr>
        <w:t xml:space="preserve">Bus Shelter </w:t>
      </w:r>
      <w:r w:rsidR="00EC54EE">
        <w:rPr>
          <w:sz w:val="24"/>
          <w:szCs w:val="24"/>
        </w:rPr>
        <w:t xml:space="preserve">located on The Green </w:t>
      </w:r>
      <w:r w:rsidRPr="00124AC1">
        <w:rPr>
          <w:sz w:val="24"/>
          <w:szCs w:val="24"/>
        </w:rPr>
        <w:t>in Hollowell.  Councillor Curtis</w:t>
      </w:r>
      <w:r w:rsidR="00DD06EF" w:rsidRPr="00124AC1">
        <w:rPr>
          <w:sz w:val="24"/>
          <w:szCs w:val="24"/>
        </w:rPr>
        <w:t>,</w:t>
      </w:r>
      <w:r w:rsidRPr="00124AC1">
        <w:rPr>
          <w:sz w:val="24"/>
          <w:szCs w:val="24"/>
        </w:rPr>
        <w:t xml:space="preserve"> </w:t>
      </w:r>
      <w:r w:rsidR="00DD06EF" w:rsidRPr="00124AC1">
        <w:rPr>
          <w:sz w:val="24"/>
          <w:szCs w:val="24"/>
        </w:rPr>
        <w:t xml:space="preserve">supported by residents </w:t>
      </w:r>
      <w:r w:rsidR="00330B6F">
        <w:rPr>
          <w:sz w:val="24"/>
          <w:szCs w:val="24"/>
        </w:rPr>
        <w:t xml:space="preserve">Viv Benjamin, and </w:t>
      </w:r>
      <w:r w:rsidR="00DD06EF" w:rsidRPr="00124AC1">
        <w:rPr>
          <w:sz w:val="24"/>
          <w:szCs w:val="24"/>
        </w:rPr>
        <w:t xml:space="preserve">Jan &amp; Alan Winterburn, </w:t>
      </w:r>
      <w:r w:rsidRPr="00124AC1">
        <w:rPr>
          <w:sz w:val="24"/>
          <w:szCs w:val="24"/>
        </w:rPr>
        <w:t>had undertaken to maintain these</w:t>
      </w:r>
      <w:r w:rsidR="00124AC1">
        <w:rPr>
          <w:sz w:val="24"/>
          <w:szCs w:val="24"/>
        </w:rPr>
        <w:t xml:space="preserve"> and continue to do so</w:t>
      </w:r>
      <w:r w:rsidRPr="00124AC1">
        <w:rPr>
          <w:sz w:val="24"/>
          <w:szCs w:val="24"/>
        </w:rPr>
        <w:t>.  The Council acknowledges their kind efforts</w:t>
      </w:r>
      <w:r w:rsidRPr="00124AC1">
        <w:t xml:space="preserve"> </w:t>
      </w:r>
      <w:r w:rsidRPr="00124AC1">
        <w:rPr>
          <w:sz w:val="24"/>
          <w:szCs w:val="24"/>
        </w:rPr>
        <w:t xml:space="preserve">and refunds the cost of the plants and compost. </w:t>
      </w:r>
    </w:p>
    <w:p w14:paraId="7A1CC780" w14:textId="77777777" w:rsidR="00753BF6" w:rsidRPr="00007E67" w:rsidRDefault="00753BF6" w:rsidP="00753BF6">
      <w:pPr>
        <w:rPr>
          <w:b/>
          <w:sz w:val="24"/>
          <w:szCs w:val="24"/>
        </w:rPr>
      </w:pPr>
      <w:r w:rsidRPr="00007E67">
        <w:rPr>
          <w:b/>
          <w:sz w:val="24"/>
          <w:szCs w:val="24"/>
        </w:rPr>
        <w:t>We are Hopewell</w:t>
      </w:r>
    </w:p>
    <w:p w14:paraId="3D1E63D3" w14:textId="77777777" w:rsidR="00753BF6" w:rsidRPr="00007E67" w:rsidRDefault="00753BF6" w:rsidP="00753BF6">
      <w:pPr>
        <w:rPr>
          <w:sz w:val="24"/>
          <w:szCs w:val="24"/>
        </w:rPr>
      </w:pPr>
      <w:r w:rsidRPr="00007E67">
        <w:rPr>
          <w:sz w:val="24"/>
          <w:szCs w:val="24"/>
        </w:rPr>
        <w:t xml:space="preserve">In October 2018 Hollowell residents Paul and Cheryl Charter set up a local support group with a mobile, email and Facebook </w:t>
      </w:r>
      <w:r w:rsidR="008D3F23" w:rsidRPr="00007E67">
        <w:rPr>
          <w:sz w:val="24"/>
          <w:szCs w:val="24"/>
        </w:rPr>
        <w:t>link.</w:t>
      </w:r>
      <w:r w:rsidRPr="00007E67">
        <w:rPr>
          <w:sz w:val="24"/>
          <w:szCs w:val="24"/>
        </w:rPr>
        <w:t xml:space="preserve">  </w:t>
      </w:r>
      <w:r w:rsidR="008D3F23" w:rsidRPr="00007E67">
        <w:rPr>
          <w:sz w:val="24"/>
          <w:szCs w:val="24"/>
        </w:rPr>
        <w:t xml:space="preserve">Their introductory message reads: </w:t>
      </w:r>
      <w:r w:rsidRPr="00007E67">
        <w:rPr>
          <w:i/>
          <w:sz w:val="24"/>
          <w:szCs w:val="24"/>
        </w:rPr>
        <w:t>We called it "Hopewell" because we wanted to fill a gap where anyone who is feeling "Hollow" and their "well" of strength has run dry can find a source of "Hope".</w:t>
      </w:r>
      <w:r w:rsidRPr="00007E67">
        <w:rPr>
          <w:sz w:val="24"/>
          <w:szCs w:val="24"/>
        </w:rPr>
        <w:t xml:space="preserve"> </w:t>
      </w:r>
    </w:p>
    <w:p w14:paraId="51E865E6" w14:textId="61C51656" w:rsidR="004A3A56" w:rsidRDefault="004A3A56" w:rsidP="004A3A56">
      <w:pPr>
        <w:rPr>
          <w:sz w:val="24"/>
          <w:szCs w:val="24"/>
        </w:rPr>
      </w:pPr>
      <w:r w:rsidRPr="00007E67">
        <w:rPr>
          <w:sz w:val="24"/>
          <w:szCs w:val="24"/>
        </w:rPr>
        <w:t xml:space="preserve">The ‘We are Hopewell’ group has continued to support Hollowell and Teeton throughout the Covid 19 Pandemic. </w:t>
      </w:r>
      <w:r w:rsidR="000507C2" w:rsidRPr="00007E67">
        <w:rPr>
          <w:sz w:val="24"/>
          <w:szCs w:val="24"/>
        </w:rPr>
        <w:t xml:space="preserve"> There was limited opportunity for social gathering (‘Coffee Mornings’) but these were </w:t>
      </w:r>
      <w:r w:rsidR="00007E67" w:rsidRPr="00007E67">
        <w:rPr>
          <w:sz w:val="24"/>
          <w:szCs w:val="24"/>
        </w:rPr>
        <w:t>r</w:t>
      </w:r>
      <w:r w:rsidR="000507C2" w:rsidRPr="00007E67">
        <w:rPr>
          <w:sz w:val="24"/>
          <w:szCs w:val="24"/>
        </w:rPr>
        <w:t>e-introdu</w:t>
      </w:r>
      <w:r w:rsidR="00007E67" w:rsidRPr="00007E67">
        <w:rPr>
          <w:sz w:val="24"/>
          <w:szCs w:val="24"/>
        </w:rPr>
        <w:t>c</w:t>
      </w:r>
      <w:r w:rsidR="000507C2" w:rsidRPr="00007E67">
        <w:rPr>
          <w:sz w:val="24"/>
          <w:szCs w:val="24"/>
        </w:rPr>
        <w:t xml:space="preserve">ed </w:t>
      </w:r>
      <w:r w:rsidR="00007E67" w:rsidRPr="00007E67">
        <w:rPr>
          <w:sz w:val="24"/>
          <w:szCs w:val="24"/>
        </w:rPr>
        <w:t>as soon as restrictions were eased.</w:t>
      </w:r>
    </w:p>
    <w:p w14:paraId="0B819FFB" w14:textId="473C1833" w:rsidR="00F24448" w:rsidRPr="00F24448" w:rsidRDefault="00F24448" w:rsidP="004A3A56">
      <w:pPr>
        <w:rPr>
          <w:b/>
          <w:bCs/>
          <w:sz w:val="24"/>
          <w:szCs w:val="24"/>
        </w:rPr>
      </w:pPr>
      <w:r>
        <w:rPr>
          <w:b/>
          <w:bCs/>
          <w:sz w:val="24"/>
          <w:szCs w:val="24"/>
        </w:rPr>
        <w:t>‘</w:t>
      </w:r>
      <w:r w:rsidRPr="00F24448">
        <w:rPr>
          <w:b/>
          <w:bCs/>
          <w:sz w:val="24"/>
          <w:szCs w:val="24"/>
        </w:rPr>
        <w:t>Homes for Ukraine</w:t>
      </w:r>
      <w:r>
        <w:rPr>
          <w:b/>
          <w:bCs/>
          <w:sz w:val="24"/>
          <w:szCs w:val="24"/>
        </w:rPr>
        <w:t>’</w:t>
      </w:r>
    </w:p>
    <w:p w14:paraId="5B91002E" w14:textId="77777777" w:rsidR="00F24448" w:rsidRDefault="00F24448" w:rsidP="00F24448">
      <w:pPr>
        <w:rPr>
          <w:sz w:val="24"/>
          <w:szCs w:val="24"/>
        </w:rPr>
      </w:pPr>
      <w:r w:rsidRPr="00F24448">
        <w:rPr>
          <w:sz w:val="24"/>
          <w:szCs w:val="24"/>
        </w:rPr>
        <w:t>On 24 February 2022, Russia invaded and occupied parts of Ukraine in a major escalation of the Russo-Ukrainian War, which had begun in 2014. The invasion has resulted in tens of thousands of deaths on both sides, and instigated Europe's largest refugee crisis since World War II.</w:t>
      </w:r>
      <w:r>
        <w:rPr>
          <w:sz w:val="24"/>
          <w:szCs w:val="24"/>
        </w:rPr>
        <w:t xml:space="preserve">  </w:t>
      </w:r>
    </w:p>
    <w:p w14:paraId="5D7FF5FF" w14:textId="65EE9C94" w:rsidR="00F24448" w:rsidRDefault="00F24448" w:rsidP="00F24448">
      <w:pPr>
        <w:rPr>
          <w:sz w:val="24"/>
          <w:szCs w:val="24"/>
        </w:rPr>
      </w:pPr>
      <w:r>
        <w:rPr>
          <w:sz w:val="24"/>
          <w:szCs w:val="24"/>
        </w:rPr>
        <w:lastRenderedPageBreak/>
        <w:t xml:space="preserve">On the </w:t>
      </w:r>
      <w:r w:rsidRPr="00F24448">
        <w:rPr>
          <w:sz w:val="24"/>
          <w:szCs w:val="24"/>
        </w:rPr>
        <w:t>14 March 2022</w:t>
      </w:r>
      <w:r w:rsidR="000C7A6E">
        <w:rPr>
          <w:sz w:val="24"/>
          <w:szCs w:val="24"/>
        </w:rPr>
        <w:t xml:space="preserve"> t</w:t>
      </w:r>
      <w:r w:rsidRPr="00F24448">
        <w:rPr>
          <w:sz w:val="24"/>
          <w:szCs w:val="24"/>
        </w:rPr>
        <w:t xml:space="preserve">he Secretary of State for Levelling Up, Housing and Communities, Michael Gove, launched a webpage for sponsors to record their interest, ahead of Phase One of the opening </w:t>
      </w:r>
      <w:r>
        <w:rPr>
          <w:sz w:val="24"/>
          <w:szCs w:val="24"/>
        </w:rPr>
        <w:t>o</w:t>
      </w:r>
      <w:r w:rsidRPr="00F24448">
        <w:rPr>
          <w:sz w:val="24"/>
          <w:szCs w:val="24"/>
        </w:rPr>
        <w:t xml:space="preserve">f </w:t>
      </w:r>
      <w:r>
        <w:rPr>
          <w:sz w:val="24"/>
          <w:szCs w:val="24"/>
        </w:rPr>
        <w:t>‘</w:t>
      </w:r>
      <w:r w:rsidRPr="00F24448">
        <w:rPr>
          <w:sz w:val="24"/>
          <w:szCs w:val="24"/>
        </w:rPr>
        <w:t>The Homes for Ukraine</w:t>
      </w:r>
      <w:r>
        <w:rPr>
          <w:sz w:val="24"/>
          <w:szCs w:val="24"/>
        </w:rPr>
        <w:t>’.</w:t>
      </w:r>
      <w:r w:rsidRPr="00F24448">
        <w:rPr>
          <w:sz w:val="24"/>
          <w:szCs w:val="24"/>
        </w:rPr>
        <w:t xml:space="preserve"> </w:t>
      </w:r>
      <w:r>
        <w:rPr>
          <w:sz w:val="24"/>
          <w:szCs w:val="24"/>
        </w:rPr>
        <w:t xml:space="preserve"> The </w:t>
      </w:r>
      <w:r w:rsidRPr="00F24448">
        <w:rPr>
          <w:sz w:val="24"/>
          <w:szCs w:val="24"/>
        </w:rPr>
        <w:t>scheme w</w:t>
      </w:r>
      <w:r>
        <w:rPr>
          <w:sz w:val="24"/>
          <w:szCs w:val="24"/>
        </w:rPr>
        <w:t>as to</w:t>
      </w:r>
      <w:r w:rsidRPr="00F24448">
        <w:rPr>
          <w:sz w:val="24"/>
          <w:szCs w:val="24"/>
        </w:rPr>
        <w:t xml:space="preserve"> allow individuals, charities, community groups and businesses in the UK to bring Ukrainians to safety – including those with no family ties to the UK</w:t>
      </w:r>
      <w:r>
        <w:rPr>
          <w:sz w:val="24"/>
          <w:szCs w:val="24"/>
        </w:rPr>
        <w:t>.</w:t>
      </w:r>
    </w:p>
    <w:p w14:paraId="3FBAEA20" w14:textId="72DCFE9B" w:rsidR="00F24448" w:rsidRPr="00F24448" w:rsidRDefault="00F24448" w:rsidP="00F24448">
      <w:pPr>
        <w:rPr>
          <w:sz w:val="24"/>
          <w:szCs w:val="24"/>
        </w:rPr>
      </w:pPr>
      <w:r>
        <w:rPr>
          <w:sz w:val="24"/>
          <w:szCs w:val="24"/>
        </w:rPr>
        <w:t xml:space="preserve">Several households in the </w:t>
      </w:r>
      <w:r w:rsidR="00453D64">
        <w:rPr>
          <w:sz w:val="24"/>
          <w:szCs w:val="24"/>
        </w:rPr>
        <w:t>P</w:t>
      </w:r>
      <w:r>
        <w:rPr>
          <w:sz w:val="24"/>
          <w:szCs w:val="24"/>
        </w:rPr>
        <w:t xml:space="preserve">arish </w:t>
      </w:r>
      <w:r w:rsidR="00453D64">
        <w:rPr>
          <w:sz w:val="24"/>
          <w:szCs w:val="24"/>
        </w:rPr>
        <w:t>expressed interest in supporting the initiative and</w:t>
      </w:r>
      <w:r>
        <w:rPr>
          <w:sz w:val="24"/>
          <w:szCs w:val="24"/>
        </w:rPr>
        <w:t xml:space="preserve"> </w:t>
      </w:r>
      <w:r w:rsidR="00453D64">
        <w:rPr>
          <w:sz w:val="24"/>
          <w:szCs w:val="24"/>
        </w:rPr>
        <w:t xml:space="preserve">Councillor </w:t>
      </w:r>
      <w:r>
        <w:rPr>
          <w:sz w:val="24"/>
          <w:szCs w:val="24"/>
        </w:rPr>
        <w:t>Emily Curtis took o</w:t>
      </w:r>
      <w:r w:rsidR="00453D64">
        <w:rPr>
          <w:sz w:val="24"/>
          <w:szCs w:val="24"/>
        </w:rPr>
        <w:t>n</w:t>
      </w:r>
      <w:r>
        <w:rPr>
          <w:sz w:val="24"/>
          <w:szCs w:val="24"/>
        </w:rPr>
        <w:t xml:space="preserve"> the role of Co-ordinating the response from Hollowell &amp; Teeton residents</w:t>
      </w:r>
      <w:r w:rsidR="00453D64">
        <w:rPr>
          <w:sz w:val="24"/>
          <w:szCs w:val="24"/>
        </w:rPr>
        <w:t>.</w:t>
      </w:r>
      <w:r>
        <w:rPr>
          <w:sz w:val="24"/>
          <w:szCs w:val="24"/>
        </w:rPr>
        <w:t xml:space="preserve"> </w:t>
      </w:r>
      <w:r w:rsidR="00453D64">
        <w:rPr>
          <w:sz w:val="24"/>
          <w:szCs w:val="24"/>
        </w:rPr>
        <w:t xml:space="preserve"> Two Ukraine families were accommodated in Hollowell households and a Russian speaking resident assisted with communication.  All those involved with this initiative are to be commended.</w:t>
      </w:r>
    </w:p>
    <w:p w14:paraId="20B710BE" w14:textId="0F79A072" w:rsidR="00EA1CAD" w:rsidRPr="00EA1CAD" w:rsidRDefault="00C81BDF" w:rsidP="00EA1CAD">
      <w:pPr>
        <w:rPr>
          <w:b/>
          <w:bCs/>
          <w:sz w:val="24"/>
          <w:szCs w:val="24"/>
        </w:rPr>
      </w:pPr>
      <w:r w:rsidRPr="00C81BDF">
        <w:rPr>
          <w:b/>
          <w:bCs/>
          <w:sz w:val="24"/>
          <w:szCs w:val="24"/>
        </w:rPr>
        <w:t xml:space="preserve">Her Majesty Queen Elizabeth II </w:t>
      </w:r>
      <w:r w:rsidR="00EA1CAD">
        <w:rPr>
          <w:b/>
          <w:bCs/>
          <w:sz w:val="24"/>
          <w:szCs w:val="24"/>
        </w:rPr>
        <w:t xml:space="preserve">- </w:t>
      </w:r>
      <w:r w:rsidR="00EA1CAD" w:rsidRPr="00EA1CAD">
        <w:rPr>
          <w:b/>
          <w:bCs/>
          <w:sz w:val="24"/>
          <w:szCs w:val="24"/>
        </w:rPr>
        <w:t xml:space="preserve">The Queen's Platinum Jubilee </w:t>
      </w:r>
    </w:p>
    <w:p w14:paraId="60951937" w14:textId="57C6ACCC" w:rsidR="00EA1CAD" w:rsidRPr="00EA1CAD" w:rsidRDefault="00EA1CAD" w:rsidP="00EA1CAD">
      <w:pPr>
        <w:rPr>
          <w:sz w:val="24"/>
          <w:szCs w:val="24"/>
        </w:rPr>
      </w:pPr>
      <w:r w:rsidRPr="00EA1CAD">
        <w:rPr>
          <w:sz w:val="24"/>
          <w:szCs w:val="24"/>
        </w:rPr>
        <w:t xml:space="preserve">In 2022, Her Majesty Queen </w:t>
      </w:r>
      <w:r>
        <w:rPr>
          <w:sz w:val="24"/>
          <w:szCs w:val="24"/>
        </w:rPr>
        <w:t xml:space="preserve">Elizabeth II </w:t>
      </w:r>
      <w:r w:rsidRPr="00EA1CAD">
        <w:rPr>
          <w:sz w:val="24"/>
          <w:szCs w:val="24"/>
        </w:rPr>
        <w:t>celebrate</w:t>
      </w:r>
      <w:r>
        <w:rPr>
          <w:sz w:val="24"/>
          <w:szCs w:val="24"/>
        </w:rPr>
        <w:t>d</w:t>
      </w:r>
      <w:r w:rsidRPr="00EA1CAD">
        <w:rPr>
          <w:sz w:val="24"/>
          <w:szCs w:val="24"/>
        </w:rPr>
        <w:t xml:space="preserve"> 70 years of service, becoming the first British monarch in history to celebrate a Platinum Jubilee. </w:t>
      </w:r>
      <w:r w:rsidR="00C81BDF">
        <w:rPr>
          <w:sz w:val="24"/>
          <w:szCs w:val="24"/>
        </w:rPr>
        <w:t xml:space="preserve"> </w:t>
      </w:r>
      <w:r w:rsidRPr="00EA1CAD">
        <w:rPr>
          <w:sz w:val="24"/>
          <w:szCs w:val="24"/>
        </w:rPr>
        <w:t>T</w:t>
      </w:r>
      <w:r>
        <w:rPr>
          <w:sz w:val="24"/>
          <w:szCs w:val="24"/>
        </w:rPr>
        <w:t xml:space="preserve">he </w:t>
      </w:r>
      <w:r w:rsidRPr="00EA1CAD">
        <w:rPr>
          <w:sz w:val="24"/>
          <w:szCs w:val="24"/>
        </w:rPr>
        <w:t>historic occasion</w:t>
      </w:r>
      <w:r>
        <w:rPr>
          <w:sz w:val="24"/>
          <w:szCs w:val="24"/>
        </w:rPr>
        <w:t xml:space="preserve"> </w:t>
      </w:r>
      <w:r w:rsidR="002D3288">
        <w:rPr>
          <w:sz w:val="24"/>
          <w:szCs w:val="24"/>
        </w:rPr>
        <w:t>was marked</w:t>
      </w:r>
      <w:r>
        <w:rPr>
          <w:sz w:val="24"/>
          <w:szCs w:val="24"/>
        </w:rPr>
        <w:t xml:space="preserve"> by </w:t>
      </w:r>
      <w:r w:rsidRPr="00EA1CAD">
        <w:rPr>
          <w:sz w:val="24"/>
          <w:szCs w:val="24"/>
        </w:rPr>
        <w:t xml:space="preserve">an extended bank holiday Platinum Jubilee Weekend running from </w:t>
      </w:r>
      <w:r>
        <w:rPr>
          <w:sz w:val="24"/>
          <w:szCs w:val="24"/>
        </w:rPr>
        <w:t xml:space="preserve">Thursday </w:t>
      </w:r>
      <w:r w:rsidRPr="00EA1CAD">
        <w:rPr>
          <w:sz w:val="24"/>
          <w:szCs w:val="24"/>
        </w:rPr>
        <w:t xml:space="preserve">2 to </w:t>
      </w:r>
      <w:r>
        <w:rPr>
          <w:sz w:val="24"/>
          <w:szCs w:val="24"/>
        </w:rPr>
        <w:t xml:space="preserve">Sunday </w:t>
      </w:r>
      <w:r w:rsidRPr="00EA1CAD">
        <w:rPr>
          <w:sz w:val="24"/>
          <w:szCs w:val="24"/>
        </w:rPr>
        <w:t>5</w:t>
      </w:r>
      <w:r>
        <w:rPr>
          <w:sz w:val="24"/>
          <w:szCs w:val="24"/>
        </w:rPr>
        <w:t xml:space="preserve"> </w:t>
      </w:r>
      <w:r w:rsidRPr="00EA1CAD">
        <w:rPr>
          <w:sz w:val="24"/>
          <w:szCs w:val="24"/>
        </w:rPr>
        <w:t xml:space="preserve">June. </w:t>
      </w:r>
    </w:p>
    <w:p w14:paraId="688BBFD6" w14:textId="199EDF75" w:rsidR="00EA1CAD" w:rsidRDefault="00EA1CAD" w:rsidP="00F24448">
      <w:pPr>
        <w:rPr>
          <w:sz w:val="24"/>
          <w:szCs w:val="24"/>
        </w:rPr>
      </w:pPr>
      <w:r>
        <w:rPr>
          <w:sz w:val="24"/>
          <w:szCs w:val="24"/>
        </w:rPr>
        <w:t xml:space="preserve">Locally, this included the lighting of a beacon in a field off the Teeton to Guilsborough road in Guilsborough on Thursday evening and a </w:t>
      </w:r>
      <w:r w:rsidR="00C81BDF">
        <w:rPr>
          <w:sz w:val="24"/>
          <w:szCs w:val="24"/>
        </w:rPr>
        <w:t>garden</w:t>
      </w:r>
      <w:r>
        <w:rPr>
          <w:sz w:val="24"/>
          <w:szCs w:val="24"/>
        </w:rPr>
        <w:t xml:space="preserve"> party in the grounds of Beech House on Church Hill, Hollowell on the afternoon of Saturday 4 June.</w:t>
      </w:r>
      <w:r w:rsidR="00C81BDF">
        <w:rPr>
          <w:sz w:val="24"/>
          <w:szCs w:val="24"/>
        </w:rPr>
        <w:t xml:space="preserve">  Over 70 residents attended the </w:t>
      </w:r>
    </w:p>
    <w:p w14:paraId="3F8B18EE" w14:textId="7DC4ABB0" w:rsidR="000C7A6E" w:rsidRDefault="00C81BDF" w:rsidP="00F24448">
      <w:pPr>
        <w:rPr>
          <w:sz w:val="24"/>
          <w:szCs w:val="24"/>
        </w:rPr>
      </w:pPr>
      <w:r>
        <w:rPr>
          <w:sz w:val="24"/>
          <w:szCs w:val="24"/>
        </w:rPr>
        <w:t xml:space="preserve">Garden Party organised by Councillor Emily Curtis with assistance from the many residents providing food and music.  Thanks are also due to Mrs Diana Wells for allowing the use </w:t>
      </w:r>
      <w:r w:rsidR="00004F5C">
        <w:rPr>
          <w:sz w:val="24"/>
          <w:szCs w:val="24"/>
        </w:rPr>
        <w:t xml:space="preserve">of </w:t>
      </w:r>
      <w:r>
        <w:rPr>
          <w:sz w:val="24"/>
          <w:szCs w:val="24"/>
        </w:rPr>
        <w:t>Beech House Garden.</w:t>
      </w:r>
    </w:p>
    <w:p w14:paraId="3D4CBDF7" w14:textId="7646E558" w:rsidR="00C81BDF" w:rsidRPr="00C81BDF" w:rsidRDefault="00C81BDF" w:rsidP="00F24448">
      <w:pPr>
        <w:rPr>
          <w:b/>
          <w:bCs/>
          <w:sz w:val="24"/>
          <w:szCs w:val="24"/>
        </w:rPr>
      </w:pPr>
      <w:r w:rsidRPr="00C81BDF">
        <w:rPr>
          <w:b/>
          <w:bCs/>
          <w:sz w:val="24"/>
          <w:szCs w:val="24"/>
        </w:rPr>
        <w:t>Her Majesty Queen Elizabeth II</w:t>
      </w:r>
      <w:r>
        <w:rPr>
          <w:b/>
          <w:bCs/>
          <w:sz w:val="24"/>
          <w:szCs w:val="24"/>
        </w:rPr>
        <w:t xml:space="preserve"> - </w:t>
      </w:r>
      <w:r w:rsidR="00F72CF5">
        <w:rPr>
          <w:b/>
          <w:bCs/>
          <w:sz w:val="24"/>
          <w:szCs w:val="24"/>
        </w:rPr>
        <w:t>Death</w:t>
      </w:r>
    </w:p>
    <w:p w14:paraId="68F01845" w14:textId="5295C9CE" w:rsidR="00C81BDF" w:rsidRDefault="00F72CF5" w:rsidP="00F24448">
      <w:pPr>
        <w:rPr>
          <w:sz w:val="24"/>
          <w:szCs w:val="24"/>
        </w:rPr>
      </w:pPr>
      <w:r w:rsidRPr="00F72CF5">
        <w:rPr>
          <w:sz w:val="24"/>
          <w:szCs w:val="24"/>
        </w:rPr>
        <w:t>Her Majesty Queen Elizabeth II</w:t>
      </w:r>
      <w:r>
        <w:rPr>
          <w:sz w:val="24"/>
          <w:szCs w:val="24"/>
        </w:rPr>
        <w:t xml:space="preserve"> died on Thursday 8 September 2022</w:t>
      </w:r>
      <w:r w:rsidR="004520EF">
        <w:rPr>
          <w:sz w:val="24"/>
          <w:szCs w:val="24"/>
        </w:rPr>
        <w:t xml:space="preserve"> and her </w:t>
      </w:r>
      <w:r w:rsidR="004520EF" w:rsidRPr="004520EF">
        <w:rPr>
          <w:sz w:val="24"/>
          <w:szCs w:val="24"/>
        </w:rPr>
        <w:t xml:space="preserve">funeral </w:t>
      </w:r>
      <w:r w:rsidR="004520EF">
        <w:rPr>
          <w:sz w:val="24"/>
          <w:szCs w:val="24"/>
        </w:rPr>
        <w:t xml:space="preserve">was held </w:t>
      </w:r>
      <w:r w:rsidR="004520EF" w:rsidRPr="004520EF">
        <w:rPr>
          <w:sz w:val="24"/>
          <w:szCs w:val="24"/>
        </w:rPr>
        <w:t>on Monday 19 September</w:t>
      </w:r>
      <w:r w:rsidR="00E04BC9">
        <w:rPr>
          <w:sz w:val="24"/>
          <w:szCs w:val="24"/>
        </w:rPr>
        <w:t xml:space="preserve"> 2022</w:t>
      </w:r>
      <w:r w:rsidR="004520EF" w:rsidRPr="004520EF">
        <w:rPr>
          <w:sz w:val="24"/>
          <w:szCs w:val="24"/>
        </w:rPr>
        <w:t>.</w:t>
      </w:r>
      <w:r>
        <w:rPr>
          <w:sz w:val="24"/>
          <w:szCs w:val="24"/>
        </w:rPr>
        <w:t xml:space="preserve">  The Parish Council had received briefings from NCALC on the protocols and procedures, in anticipation of this occurring</w:t>
      </w:r>
      <w:r w:rsidR="004520EF">
        <w:rPr>
          <w:sz w:val="24"/>
          <w:szCs w:val="24"/>
        </w:rPr>
        <w:t>,</w:t>
      </w:r>
      <w:r>
        <w:rPr>
          <w:sz w:val="24"/>
          <w:szCs w:val="24"/>
        </w:rPr>
        <w:t xml:space="preserve"> </w:t>
      </w:r>
      <w:r w:rsidR="004520EF">
        <w:rPr>
          <w:sz w:val="24"/>
          <w:szCs w:val="24"/>
        </w:rPr>
        <w:t xml:space="preserve">and determined there were </w:t>
      </w:r>
      <w:r w:rsidR="0080527E">
        <w:rPr>
          <w:sz w:val="24"/>
          <w:szCs w:val="24"/>
        </w:rPr>
        <w:t>no specific</w:t>
      </w:r>
      <w:r w:rsidR="004520EF">
        <w:rPr>
          <w:sz w:val="24"/>
          <w:szCs w:val="24"/>
        </w:rPr>
        <w:t xml:space="preserve"> actions to take.  Residents attended the lying in state in Westminster Hall, </w:t>
      </w:r>
      <w:r w:rsidR="0080527E">
        <w:rPr>
          <w:sz w:val="24"/>
          <w:szCs w:val="24"/>
        </w:rPr>
        <w:t>London and</w:t>
      </w:r>
      <w:r w:rsidR="004520EF">
        <w:rPr>
          <w:sz w:val="24"/>
          <w:szCs w:val="24"/>
        </w:rPr>
        <w:t xml:space="preserve"> a service was held in St James Church Hollowell.</w:t>
      </w:r>
    </w:p>
    <w:p w14:paraId="2060577F" w14:textId="77777777" w:rsidR="004520EF" w:rsidRPr="00E04BC9" w:rsidRDefault="004520EF" w:rsidP="004520EF">
      <w:pPr>
        <w:rPr>
          <w:b/>
          <w:bCs/>
          <w:sz w:val="24"/>
          <w:szCs w:val="24"/>
        </w:rPr>
      </w:pPr>
      <w:r w:rsidRPr="00E04BC9">
        <w:rPr>
          <w:b/>
          <w:bCs/>
          <w:sz w:val="24"/>
          <w:szCs w:val="24"/>
        </w:rPr>
        <w:t>Proclamation of new Sovereign</w:t>
      </w:r>
    </w:p>
    <w:p w14:paraId="32D53763" w14:textId="1E6B3A88" w:rsidR="00C81BDF" w:rsidRDefault="004520EF" w:rsidP="004520EF">
      <w:pPr>
        <w:rPr>
          <w:sz w:val="24"/>
          <w:szCs w:val="24"/>
        </w:rPr>
      </w:pPr>
      <w:r w:rsidRPr="004520EF">
        <w:rPr>
          <w:sz w:val="24"/>
          <w:szCs w:val="24"/>
        </w:rPr>
        <w:t>The High Sheriff of Northamptonshire, Crispin Holborow DL, ma</w:t>
      </w:r>
      <w:r w:rsidR="00E04BC9">
        <w:rPr>
          <w:sz w:val="24"/>
          <w:szCs w:val="24"/>
        </w:rPr>
        <w:t>d</w:t>
      </w:r>
      <w:r w:rsidRPr="004520EF">
        <w:rPr>
          <w:sz w:val="24"/>
          <w:szCs w:val="24"/>
        </w:rPr>
        <w:t>e the county proclamation of the accession of His Majesty King Charles III on the steps of All Saints Church in Northampton on Sunday 11 September</w:t>
      </w:r>
      <w:r w:rsidR="00E04BC9">
        <w:rPr>
          <w:sz w:val="24"/>
          <w:szCs w:val="24"/>
        </w:rPr>
        <w:t xml:space="preserve"> 2022</w:t>
      </w:r>
      <w:r w:rsidRPr="004520EF">
        <w:rPr>
          <w:sz w:val="24"/>
          <w:szCs w:val="24"/>
        </w:rPr>
        <w:t xml:space="preserve"> at 1.00pm.</w:t>
      </w:r>
      <w:r w:rsidR="00E04BC9">
        <w:rPr>
          <w:sz w:val="24"/>
          <w:szCs w:val="24"/>
        </w:rPr>
        <w:t xml:space="preserve">  A copy of t</w:t>
      </w:r>
      <w:r w:rsidRPr="004520EF">
        <w:rPr>
          <w:sz w:val="24"/>
          <w:szCs w:val="24"/>
        </w:rPr>
        <w:t xml:space="preserve">he proclamation </w:t>
      </w:r>
      <w:r w:rsidR="00E04BC9">
        <w:rPr>
          <w:sz w:val="24"/>
          <w:szCs w:val="24"/>
        </w:rPr>
        <w:t>was posted on the Council web site but no other formalities were required or undertaken by the Council.</w:t>
      </w:r>
    </w:p>
    <w:p w14:paraId="442C7845" w14:textId="119AA034" w:rsidR="004520EF" w:rsidRPr="008C1900" w:rsidRDefault="00E04BC9" w:rsidP="00F24448">
      <w:pPr>
        <w:rPr>
          <w:b/>
          <w:bCs/>
          <w:sz w:val="24"/>
          <w:szCs w:val="24"/>
        </w:rPr>
      </w:pPr>
      <w:r w:rsidRPr="008C1900">
        <w:rPr>
          <w:b/>
          <w:bCs/>
          <w:sz w:val="24"/>
          <w:szCs w:val="24"/>
        </w:rPr>
        <w:t>EVRI Parcel Service</w:t>
      </w:r>
    </w:p>
    <w:p w14:paraId="35E1E560" w14:textId="28568676" w:rsidR="009D4BA4" w:rsidRDefault="008C1900" w:rsidP="00F24448">
      <w:pPr>
        <w:rPr>
          <w:sz w:val="24"/>
          <w:szCs w:val="24"/>
        </w:rPr>
      </w:pPr>
      <w:r>
        <w:rPr>
          <w:sz w:val="24"/>
          <w:szCs w:val="24"/>
        </w:rPr>
        <w:t xml:space="preserve">In December 2022 Residents reported problems with non-delivery of items by courier Evri.  This was not just a local issue but, through the endeavours of Councillor Emily Curtis, a local couple who worked for the company took it upon themselves to collect as many Hollowell &amp; Teeton parcels as they could identify and delivered them to Hollowell Village Hall on Xmas Eve 2022.  </w:t>
      </w:r>
      <w:r w:rsidR="009D4BA4">
        <w:rPr>
          <w:sz w:val="24"/>
          <w:szCs w:val="24"/>
        </w:rPr>
        <w:t xml:space="preserve">Karen and Adam Shuter provided their logistics expertise and many residents were able to collect </w:t>
      </w:r>
      <w:r w:rsidR="0080527E">
        <w:rPr>
          <w:sz w:val="24"/>
          <w:szCs w:val="24"/>
        </w:rPr>
        <w:t>their</w:t>
      </w:r>
      <w:r w:rsidR="009D4BA4">
        <w:rPr>
          <w:sz w:val="24"/>
          <w:szCs w:val="24"/>
        </w:rPr>
        <w:t xml:space="preserve"> packages intime for Christmas. </w:t>
      </w:r>
    </w:p>
    <w:p w14:paraId="6D7D752D" w14:textId="513D1EF2" w:rsidR="0020573E" w:rsidRPr="0020573E" w:rsidRDefault="0020573E" w:rsidP="0020573E">
      <w:pPr>
        <w:rPr>
          <w:b/>
          <w:bCs/>
          <w:sz w:val="24"/>
          <w:szCs w:val="24"/>
        </w:rPr>
      </w:pPr>
      <w:r w:rsidRPr="0020573E">
        <w:rPr>
          <w:b/>
          <w:bCs/>
          <w:sz w:val="24"/>
          <w:szCs w:val="24"/>
        </w:rPr>
        <w:t xml:space="preserve">Asylum </w:t>
      </w:r>
      <w:r>
        <w:rPr>
          <w:b/>
          <w:bCs/>
          <w:sz w:val="24"/>
          <w:szCs w:val="24"/>
        </w:rPr>
        <w:t>S</w:t>
      </w:r>
      <w:r w:rsidRPr="0020573E">
        <w:rPr>
          <w:b/>
          <w:bCs/>
          <w:sz w:val="24"/>
          <w:szCs w:val="24"/>
        </w:rPr>
        <w:t xml:space="preserve">eekers </w:t>
      </w:r>
      <w:r>
        <w:rPr>
          <w:b/>
          <w:bCs/>
          <w:sz w:val="24"/>
          <w:szCs w:val="24"/>
        </w:rPr>
        <w:t>C</w:t>
      </w:r>
      <w:r w:rsidRPr="0020573E">
        <w:rPr>
          <w:b/>
          <w:bCs/>
          <w:sz w:val="24"/>
          <w:szCs w:val="24"/>
        </w:rPr>
        <w:t xml:space="preserve">ontingency </w:t>
      </w:r>
      <w:r>
        <w:rPr>
          <w:b/>
          <w:bCs/>
          <w:sz w:val="24"/>
          <w:szCs w:val="24"/>
        </w:rPr>
        <w:t>A</w:t>
      </w:r>
      <w:r w:rsidRPr="0020573E">
        <w:rPr>
          <w:b/>
          <w:bCs/>
          <w:sz w:val="24"/>
          <w:szCs w:val="24"/>
        </w:rPr>
        <w:t>ccommodation</w:t>
      </w:r>
    </w:p>
    <w:p w14:paraId="01052B53" w14:textId="458C4273" w:rsidR="0020573E" w:rsidRPr="0020573E" w:rsidRDefault="0020573E" w:rsidP="0020573E">
      <w:pPr>
        <w:rPr>
          <w:sz w:val="24"/>
          <w:szCs w:val="24"/>
        </w:rPr>
      </w:pPr>
      <w:r>
        <w:rPr>
          <w:sz w:val="24"/>
          <w:szCs w:val="24"/>
        </w:rPr>
        <w:t>On 22 December 2022 West Northamptonshire Council published information on its web site advising</w:t>
      </w:r>
      <w:r w:rsidRPr="0020573E">
        <w:rPr>
          <w:sz w:val="24"/>
          <w:szCs w:val="24"/>
        </w:rPr>
        <w:t xml:space="preserve"> that the Home Office </w:t>
      </w:r>
      <w:r>
        <w:rPr>
          <w:sz w:val="24"/>
          <w:szCs w:val="24"/>
        </w:rPr>
        <w:t xml:space="preserve">had </w:t>
      </w:r>
      <w:r w:rsidRPr="0020573E">
        <w:rPr>
          <w:sz w:val="24"/>
          <w:szCs w:val="24"/>
        </w:rPr>
        <w:t xml:space="preserve">informed </w:t>
      </w:r>
      <w:r>
        <w:rPr>
          <w:sz w:val="24"/>
          <w:szCs w:val="24"/>
        </w:rPr>
        <w:t>WNC</w:t>
      </w:r>
      <w:r w:rsidRPr="0020573E">
        <w:rPr>
          <w:sz w:val="24"/>
          <w:szCs w:val="24"/>
        </w:rPr>
        <w:t xml:space="preserve"> that they intend to use hotels as accommodation for asylum seekers across the country, including West Northamptonshire.</w:t>
      </w:r>
    </w:p>
    <w:p w14:paraId="3E5BB8E3" w14:textId="0B38A215" w:rsidR="0020573E" w:rsidRPr="0020573E" w:rsidRDefault="0020573E" w:rsidP="0020573E">
      <w:pPr>
        <w:rPr>
          <w:sz w:val="24"/>
          <w:szCs w:val="24"/>
        </w:rPr>
      </w:pPr>
      <w:r>
        <w:rPr>
          <w:sz w:val="24"/>
          <w:szCs w:val="24"/>
        </w:rPr>
        <w:t>On the 23 December 2022 WNC staff circulated information by email advising “</w:t>
      </w:r>
      <w:r w:rsidRPr="0020573E">
        <w:rPr>
          <w:i/>
          <w:iCs/>
          <w:sz w:val="24"/>
          <w:szCs w:val="24"/>
        </w:rPr>
        <w:t>Following our recent meeting and calls, we have now received confirmation (late yesterday) that the Home Office intend to stand up Highgate House as an Asylum Contingency Hotel</w:t>
      </w:r>
      <w:r>
        <w:rPr>
          <w:i/>
          <w:iCs/>
          <w:sz w:val="24"/>
          <w:szCs w:val="24"/>
        </w:rPr>
        <w:t>”</w:t>
      </w:r>
      <w:r w:rsidRPr="0020573E">
        <w:rPr>
          <w:sz w:val="24"/>
          <w:szCs w:val="24"/>
        </w:rPr>
        <w:t>.</w:t>
      </w:r>
    </w:p>
    <w:p w14:paraId="50CDC04C" w14:textId="4EA9B030" w:rsidR="0020573E" w:rsidRDefault="0020573E" w:rsidP="001F13B4">
      <w:pPr>
        <w:rPr>
          <w:sz w:val="24"/>
          <w:szCs w:val="24"/>
        </w:rPr>
      </w:pPr>
      <w:r>
        <w:rPr>
          <w:sz w:val="24"/>
          <w:szCs w:val="24"/>
        </w:rPr>
        <w:t>I</w:t>
      </w:r>
      <w:r w:rsidR="00E47741">
        <w:rPr>
          <w:sz w:val="24"/>
          <w:szCs w:val="24"/>
        </w:rPr>
        <w:t>n</w:t>
      </w:r>
      <w:r>
        <w:rPr>
          <w:sz w:val="24"/>
          <w:szCs w:val="24"/>
        </w:rPr>
        <w:t xml:space="preserve"> the days following it became apparent that</w:t>
      </w:r>
      <w:r w:rsidR="00E47741">
        <w:rPr>
          <w:sz w:val="24"/>
          <w:szCs w:val="24"/>
        </w:rPr>
        <w:t xml:space="preserve"> </w:t>
      </w:r>
      <w:r w:rsidR="00B31A59">
        <w:rPr>
          <w:sz w:val="24"/>
          <w:szCs w:val="24"/>
        </w:rPr>
        <w:t>‘</w:t>
      </w:r>
      <w:r w:rsidR="00E47741" w:rsidRPr="00E47741">
        <w:rPr>
          <w:sz w:val="24"/>
          <w:szCs w:val="24"/>
        </w:rPr>
        <w:t>The Signature Group Limited</w:t>
      </w:r>
      <w:r w:rsidR="00B31A59">
        <w:rPr>
          <w:sz w:val="24"/>
          <w:szCs w:val="24"/>
        </w:rPr>
        <w:t>’</w:t>
      </w:r>
      <w:r>
        <w:rPr>
          <w:sz w:val="24"/>
          <w:szCs w:val="24"/>
        </w:rPr>
        <w:t xml:space="preserve"> </w:t>
      </w:r>
      <w:r w:rsidR="00E47741">
        <w:rPr>
          <w:sz w:val="24"/>
          <w:szCs w:val="24"/>
        </w:rPr>
        <w:t>was in the process of purchasing Highgate House</w:t>
      </w:r>
      <w:r w:rsidR="00B31A59">
        <w:rPr>
          <w:sz w:val="24"/>
          <w:szCs w:val="24"/>
        </w:rPr>
        <w:t>,</w:t>
      </w:r>
      <w:r w:rsidR="00E47741">
        <w:rPr>
          <w:sz w:val="24"/>
          <w:szCs w:val="24"/>
        </w:rPr>
        <w:t xml:space="preserve"> </w:t>
      </w:r>
      <w:r w:rsidR="00B31A59">
        <w:rPr>
          <w:sz w:val="24"/>
          <w:szCs w:val="24"/>
        </w:rPr>
        <w:t>Grooms Lane, Creaton with the</w:t>
      </w:r>
      <w:r w:rsidR="00E47741">
        <w:rPr>
          <w:sz w:val="24"/>
          <w:szCs w:val="24"/>
        </w:rPr>
        <w:t xml:space="preserve"> inten</w:t>
      </w:r>
      <w:r w:rsidR="00B31A59">
        <w:rPr>
          <w:sz w:val="24"/>
          <w:szCs w:val="24"/>
        </w:rPr>
        <w:t>tion</w:t>
      </w:r>
      <w:r w:rsidR="00E47741">
        <w:rPr>
          <w:sz w:val="24"/>
          <w:szCs w:val="24"/>
        </w:rPr>
        <w:t xml:space="preserve"> o</w:t>
      </w:r>
      <w:r w:rsidR="00B31A59">
        <w:rPr>
          <w:sz w:val="24"/>
          <w:szCs w:val="24"/>
        </w:rPr>
        <w:t>f</w:t>
      </w:r>
      <w:r w:rsidR="00E47741">
        <w:rPr>
          <w:sz w:val="24"/>
          <w:szCs w:val="24"/>
        </w:rPr>
        <w:t xml:space="preserve"> hous</w:t>
      </w:r>
      <w:r w:rsidR="00B31A59">
        <w:rPr>
          <w:sz w:val="24"/>
          <w:szCs w:val="24"/>
        </w:rPr>
        <w:t>ing</w:t>
      </w:r>
      <w:r w:rsidR="00E47741">
        <w:rPr>
          <w:sz w:val="24"/>
          <w:szCs w:val="24"/>
        </w:rPr>
        <w:t xml:space="preserve"> 400 asylum seekers.  Residents in Creaton and surrounding parishes expressed their concern </w:t>
      </w:r>
      <w:r w:rsidR="00E47741">
        <w:rPr>
          <w:sz w:val="24"/>
          <w:szCs w:val="24"/>
        </w:rPr>
        <w:lastRenderedPageBreak/>
        <w:t>on social media and at public meetings organised by Creaton Parish Council.  Councillors Andrew Crisp and Emily Curtis maintained contact with Creaton Parish Councillors and subsequently attended a meeting with Chris Heaton-Harris MP and other councillors to gain an understanding of the options available to oppose the Home Office plans.</w:t>
      </w:r>
      <w:r w:rsidR="001F13B4">
        <w:rPr>
          <w:sz w:val="24"/>
          <w:szCs w:val="24"/>
        </w:rPr>
        <w:t xml:space="preserve">  Creaton PC initiated a l</w:t>
      </w:r>
      <w:r w:rsidR="001F13B4" w:rsidRPr="001F13B4">
        <w:rPr>
          <w:sz w:val="24"/>
          <w:szCs w:val="24"/>
        </w:rPr>
        <w:t>egal challenge</w:t>
      </w:r>
      <w:r w:rsidR="001F13B4">
        <w:rPr>
          <w:sz w:val="24"/>
          <w:szCs w:val="24"/>
        </w:rPr>
        <w:t xml:space="preserve"> by way of</w:t>
      </w:r>
      <w:r w:rsidR="001F13B4" w:rsidRPr="001F13B4">
        <w:rPr>
          <w:sz w:val="24"/>
          <w:szCs w:val="24"/>
        </w:rPr>
        <w:t xml:space="preserve"> Judicial Review of the HO decision. </w:t>
      </w:r>
      <w:r w:rsidR="001F13B4">
        <w:rPr>
          <w:sz w:val="24"/>
          <w:szCs w:val="24"/>
        </w:rPr>
        <w:t xml:space="preserve"> L</w:t>
      </w:r>
      <w:r w:rsidR="001F13B4" w:rsidRPr="001F13B4">
        <w:rPr>
          <w:sz w:val="24"/>
          <w:szCs w:val="24"/>
        </w:rPr>
        <w:t xml:space="preserve">etters </w:t>
      </w:r>
      <w:r w:rsidR="001F13B4">
        <w:rPr>
          <w:sz w:val="24"/>
          <w:szCs w:val="24"/>
        </w:rPr>
        <w:t>were</w:t>
      </w:r>
      <w:r w:rsidR="001F13B4" w:rsidRPr="001F13B4">
        <w:rPr>
          <w:sz w:val="24"/>
          <w:szCs w:val="24"/>
        </w:rPr>
        <w:t xml:space="preserve"> sent from Creaton, Cottesbrooke and WNC pursuant to a legal process known as a “Pre-Action Protocol.” This is an exchange of letters between both sides in a possible Judicial Review claim whereby information is passed from one side to the other (i.e. the HO to Creaton and Cottesbrooke) so that the merits of any claim for Judicial Review can then be assessed on the basis of the information provided. </w:t>
      </w:r>
      <w:r w:rsidR="007A5EDF">
        <w:rPr>
          <w:sz w:val="24"/>
          <w:szCs w:val="24"/>
        </w:rPr>
        <w:t xml:space="preserve"> </w:t>
      </w:r>
      <w:r w:rsidR="001F13B4" w:rsidRPr="001F13B4">
        <w:rPr>
          <w:sz w:val="24"/>
          <w:szCs w:val="24"/>
        </w:rPr>
        <w:t xml:space="preserve">It also enables both sides to see if a resolution is possible before beginning litigation. </w:t>
      </w:r>
      <w:r w:rsidR="001F13B4">
        <w:rPr>
          <w:sz w:val="24"/>
          <w:szCs w:val="24"/>
        </w:rPr>
        <w:t xml:space="preserve"> </w:t>
      </w:r>
      <w:r w:rsidR="001F13B4" w:rsidRPr="001F13B4">
        <w:rPr>
          <w:sz w:val="24"/>
          <w:szCs w:val="24"/>
        </w:rPr>
        <w:t>The HO is legally obliged to answer the questions</w:t>
      </w:r>
      <w:r w:rsidR="001F13B4">
        <w:rPr>
          <w:sz w:val="24"/>
          <w:szCs w:val="24"/>
        </w:rPr>
        <w:t xml:space="preserve"> </w:t>
      </w:r>
      <w:r w:rsidR="001F13B4" w:rsidRPr="001F13B4">
        <w:rPr>
          <w:sz w:val="24"/>
          <w:szCs w:val="24"/>
        </w:rPr>
        <w:t>asked.</w:t>
      </w:r>
    </w:p>
    <w:p w14:paraId="7CC22283" w14:textId="5ED8EDF0" w:rsidR="00E04BC9" w:rsidRDefault="00B31A59" w:rsidP="00B31A59">
      <w:pPr>
        <w:rPr>
          <w:sz w:val="24"/>
          <w:szCs w:val="24"/>
        </w:rPr>
      </w:pPr>
      <w:r>
        <w:rPr>
          <w:sz w:val="24"/>
          <w:szCs w:val="24"/>
        </w:rPr>
        <w:t>A</w:t>
      </w:r>
      <w:r w:rsidRPr="00B31A59">
        <w:rPr>
          <w:sz w:val="24"/>
          <w:szCs w:val="24"/>
        </w:rPr>
        <w:t>t 7.30pm</w:t>
      </w:r>
      <w:r>
        <w:rPr>
          <w:sz w:val="24"/>
          <w:szCs w:val="24"/>
        </w:rPr>
        <w:t xml:space="preserve"> </w:t>
      </w:r>
      <w:r w:rsidRPr="00B31A59">
        <w:rPr>
          <w:sz w:val="24"/>
          <w:szCs w:val="24"/>
        </w:rPr>
        <w:t>Wednesday 11th January</w:t>
      </w:r>
      <w:r>
        <w:rPr>
          <w:sz w:val="24"/>
          <w:szCs w:val="24"/>
        </w:rPr>
        <w:t xml:space="preserve"> 2023 </w:t>
      </w:r>
      <w:r w:rsidR="001F13B4">
        <w:rPr>
          <w:sz w:val="24"/>
          <w:szCs w:val="24"/>
        </w:rPr>
        <w:t xml:space="preserve">Hollowell &amp; Teeton Parish </w:t>
      </w:r>
      <w:r>
        <w:rPr>
          <w:sz w:val="24"/>
          <w:szCs w:val="24"/>
        </w:rPr>
        <w:t xml:space="preserve">Council held </w:t>
      </w:r>
      <w:r w:rsidRPr="00B31A59">
        <w:rPr>
          <w:sz w:val="24"/>
          <w:szCs w:val="24"/>
        </w:rPr>
        <w:t>a public meeting for Hollowell &amp; Teeton residents at Hollowell Village Hall</w:t>
      </w:r>
      <w:r>
        <w:rPr>
          <w:sz w:val="24"/>
          <w:szCs w:val="24"/>
        </w:rPr>
        <w:t xml:space="preserve"> </w:t>
      </w:r>
      <w:r w:rsidRPr="00B31A59">
        <w:rPr>
          <w:sz w:val="24"/>
          <w:szCs w:val="24"/>
        </w:rPr>
        <w:t xml:space="preserve">to provide further information about the plans to turn Highgate House Hotel into an asylum contingency hotel for up to 400 migrants. </w:t>
      </w:r>
      <w:r>
        <w:rPr>
          <w:sz w:val="24"/>
          <w:szCs w:val="24"/>
        </w:rPr>
        <w:t xml:space="preserve"> Councillors Andrew Crisp and Emily Curtis Chaired the meeting and provided</w:t>
      </w:r>
      <w:r w:rsidRPr="00B31A59">
        <w:rPr>
          <w:sz w:val="24"/>
          <w:szCs w:val="24"/>
        </w:rPr>
        <w:t xml:space="preserve"> a short summary of the situation to date and answer</w:t>
      </w:r>
      <w:r>
        <w:rPr>
          <w:sz w:val="24"/>
          <w:szCs w:val="24"/>
        </w:rPr>
        <w:t>ed</w:t>
      </w:r>
      <w:r w:rsidRPr="00B31A59">
        <w:rPr>
          <w:sz w:val="24"/>
          <w:szCs w:val="24"/>
        </w:rPr>
        <w:t xml:space="preserve"> questions.  The aim of the meeting </w:t>
      </w:r>
      <w:r>
        <w:rPr>
          <w:sz w:val="24"/>
          <w:szCs w:val="24"/>
        </w:rPr>
        <w:t>was</w:t>
      </w:r>
      <w:r w:rsidRPr="00B31A59">
        <w:rPr>
          <w:sz w:val="24"/>
          <w:szCs w:val="24"/>
        </w:rPr>
        <w:t xml:space="preserve"> to present the facts as far as currently </w:t>
      </w:r>
      <w:r>
        <w:rPr>
          <w:sz w:val="24"/>
          <w:szCs w:val="24"/>
        </w:rPr>
        <w:t>known</w:t>
      </w:r>
      <w:r w:rsidRPr="00B31A59">
        <w:rPr>
          <w:sz w:val="24"/>
          <w:szCs w:val="24"/>
        </w:rPr>
        <w:t xml:space="preserve"> and to clear up any misunderstandings amongst residents.  </w:t>
      </w:r>
    </w:p>
    <w:p w14:paraId="05298795" w14:textId="37E55462" w:rsidR="001F13B4" w:rsidRDefault="001F13B4" w:rsidP="00B31A59">
      <w:pPr>
        <w:rPr>
          <w:sz w:val="24"/>
          <w:szCs w:val="24"/>
        </w:rPr>
      </w:pPr>
      <w:r>
        <w:rPr>
          <w:sz w:val="24"/>
          <w:szCs w:val="24"/>
        </w:rPr>
        <w:t xml:space="preserve">On the 13 January 2023 Chris Heaton-Harris MP notified </w:t>
      </w:r>
      <w:r w:rsidRPr="001F13B4">
        <w:rPr>
          <w:sz w:val="24"/>
          <w:szCs w:val="24"/>
        </w:rPr>
        <w:t>residents that the Home Office ha</w:t>
      </w:r>
      <w:r>
        <w:rPr>
          <w:sz w:val="24"/>
          <w:szCs w:val="24"/>
        </w:rPr>
        <w:t>d</w:t>
      </w:r>
      <w:r w:rsidRPr="001F13B4">
        <w:rPr>
          <w:sz w:val="24"/>
          <w:szCs w:val="24"/>
        </w:rPr>
        <w:t xml:space="preserve"> informed the local authority of their decision to stand down Highgate House as asylum seeker accommodation. This </w:t>
      </w:r>
      <w:r>
        <w:rPr>
          <w:sz w:val="24"/>
          <w:szCs w:val="24"/>
        </w:rPr>
        <w:t>wa</w:t>
      </w:r>
      <w:r w:rsidRPr="001F13B4">
        <w:rPr>
          <w:sz w:val="24"/>
          <w:szCs w:val="24"/>
        </w:rPr>
        <w:t>s due to a change in accommodation criteria which means Highgate House ha</w:t>
      </w:r>
      <w:r>
        <w:rPr>
          <w:sz w:val="24"/>
          <w:szCs w:val="24"/>
        </w:rPr>
        <w:t>d</w:t>
      </w:r>
      <w:r w:rsidRPr="001F13B4">
        <w:rPr>
          <w:sz w:val="24"/>
          <w:szCs w:val="24"/>
        </w:rPr>
        <w:t xml:space="preserve"> been deemed unsuitable. </w:t>
      </w:r>
      <w:r>
        <w:rPr>
          <w:sz w:val="24"/>
          <w:szCs w:val="24"/>
        </w:rPr>
        <w:t xml:space="preserve"> </w:t>
      </w:r>
      <w:r w:rsidR="007A5EDF">
        <w:rPr>
          <w:sz w:val="24"/>
          <w:szCs w:val="24"/>
        </w:rPr>
        <w:t xml:space="preserve">I express my appreciation of the efforts of Councillor James Hill, Chairman of Creaton Parish Council, Chris Heaton-Harris MP and his staff in resolving this </w:t>
      </w:r>
      <w:r w:rsidR="002D3288">
        <w:rPr>
          <w:sz w:val="24"/>
          <w:szCs w:val="24"/>
        </w:rPr>
        <w:t>issue to the satisfaction of residents.</w:t>
      </w:r>
      <w:r>
        <w:rPr>
          <w:sz w:val="24"/>
          <w:szCs w:val="24"/>
        </w:rPr>
        <w:t xml:space="preserve"> </w:t>
      </w:r>
    </w:p>
    <w:p w14:paraId="3BEAC309" w14:textId="77777777" w:rsidR="00B31A59" w:rsidRPr="00F24448" w:rsidRDefault="00B31A59" w:rsidP="00F24448">
      <w:pPr>
        <w:rPr>
          <w:sz w:val="24"/>
          <w:szCs w:val="24"/>
        </w:rPr>
      </w:pPr>
    </w:p>
    <w:p w14:paraId="75EE40A0" w14:textId="77777777" w:rsidR="00616FCE" w:rsidRPr="00711916" w:rsidRDefault="00616FCE" w:rsidP="00616FCE">
      <w:pPr>
        <w:rPr>
          <w:b/>
          <w:sz w:val="24"/>
          <w:szCs w:val="24"/>
        </w:rPr>
      </w:pPr>
      <w:r w:rsidRPr="00711916">
        <w:rPr>
          <w:b/>
          <w:sz w:val="24"/>
          <w:szCs w:val="24"/>
        </w:rPr>
        <w:t>SUMMARY</w:t>
      </w:r>
    </w:p>
    <w:p w14:paraId="503237C7" w14:textId="77777777" w:rsidR="000D7CBC" w:rsidRPr="00711916" w:rsidRDefault="000D7CBC" w:rsidP="00C42DAD">
      <w:pPr>
        <w:rPr>
          <w:sz w:val="12"/>
          <w:szCs w:val="24"/>
        </w:rPr>
      </w:pPr>
    </w:p>
    <w:p w14:paraId="6A0008C7" w14:textId="77777777" w:rsidR="002D3288" w:rsidRDefault="007A5EDF" w:rsidP="00C42DAD">
      <w:pPr>
        <w:rPr>
          <w:sz w:val="24"/>
          <w:szCs w:val="24"/>
        </w:rPr>
      </w:pPr>
      <w:r w:rsidRPr="007A5EDF">
        <w:rPr>
          <w:b/>
          <w:bCs/>
          <w:sz w:val="24"/>
          <w:szCs w:val="24"/>
        </w:rPr>
        <w:t>That Was The Year That Was</w:t>
      </w:r>
      <w:r>
        <w:rPr>
          <w:sz w:val="24"/>
          <w:szCs w:val="24"/>
        </w:rPr>
        <w:t>: The war in Ukraine continues to impact local issues and it remains to be seen how this can be brought to an end.</w:t>
      </w:r>
      <w:r w:rsidR="002661D5" w:rsidRPr="00711916">
        <w:rPr>
          <w:sz w:val="24"/>
          <w:szCs w:val="24"/>
        </w:rPr>
        <w:t xml:space="preserve"> </w:t>
      </w:r>
      <w:r w:rsidR="00C42DAD" w:rsidRPr="00711916">
        <w:rPr>
          <w:sz w:val="24"/>
          <w:szCs w:val="24"/>
        </w:rPr>
        <w:t xml:space="preserve"> </w:t>
      </w:r>
    </w:p>
    <w:p w14:paraId="60D59952" w14:textId="0B12933A" w:rsidR="00C42DAD" w:rsidRPr="00711916" w:rsidRDefault="002D3288" w:rsidP="00C42DAD">
      <w:pPr>
        <w:rPr>
          <w:sz w:val="24"/>
          <w:szCs w:val="24"/>
        </w:rPr>
      </w:pPr>
      <w:r>
        <w:rPr>
          <w:sz w:val="24"/>
          <w:szCs w:val="24"/>
        </w:rPr>
        <w:t>My thanks are extended to The Clerk and all Councillors who have contributed their time and effort in support of the Parish.</w:t>
      </w:r>
      <w:r w:rsidR="00C42DAD" w:rsidRPr="00711916">
        <w:rPr>
          <w:sz w:val="24"/>
          <w:szCs w:val="24"/>
        </w:rPr>
        <w:t xml:space="preserve"> </w:t>
      </w:r>
    </w:p>
    <w:p w14:paraId="7D67B81A" w14:textId="77777777" w:rsidR="007012D5" w:rsidRPr="00EF3087" w:rsidRDefault="007012D5" w:rsidP="00616FCE">
      <w:pPr>
        <w:rPr>
          <w:color w:val="7030A0"/>
          <w:sz w:val="12"/>
          <w:szCs w:val="24"/>
        </w:rPr>
      </w:pPr>
    </w:p>
    <w:p w14:paraId="0F0EAB12" w14:textId="62B78917" w:rsidR="00616FCE" w:rsidRPr="002661D5" w:rsidRDefault="00616FCE" w:rsidP="002E6816">
      <w:r w:rsidRPr="002661D5">
        <w:rPr>
          <w:sz w:val="24"/>
          <w:szCs w:val="24"/>
        </w:rPr>
        <w:t>A. G. Crisp</w:t>
      </w:r>
      <w:r w:rsidR="00D2001E" w:rsidRPr="002661D5">
        <w:rPr>
          <w:sz w:val="24"/>
          <w:szCs w:val="24"/>
        </w:rPr>
        <w:t xml:space="preserve"> (</w:t>
      </w:r>
      <w:r w:rsidRPr="002661D5">
        <w:rPr>
          <w:sz w:val="24"/>
          <w:szCs w:val="24"/>
        </w:rPr>
        <w:t>Chairman</w:t>
      </w:r>
      <w:r w:rsidR="00D2001E" w:rsidRPr="002661D5">
        <w:rPr>
          <w:sz w:val="24"/>
          <w:szCs w:val="24"/>
        </w:rPr>
        <w:t>)</w:t>
      </w:r>
    </w:p>
    <w:sectPr w:rsidR="00616FCE" w:rsidRPr="002661D5" w:rsidSect="00616FCE">
      <w:headerReference w:type="default"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0FFB0" w14:textId="77777777" w:rsidR="002669C0" w:rsidRDefault="002669C0" w:rsidP="00616FCE">
      <w:r>
        <w:separator/>
      </w:r>
    </w:p>
  </w:endnote>
  <w:endnote w:type="continuationSeparator" w:id="0">
    <w:p w14:paraId="059233AA" w14:textId="77777777" w:rsidR="002669C0" w:rsidRDefault="002669C0" w:rsidP="0061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li">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40860"/>
      <w:docPartObj>
        <w:docPartGallery w:val="Page Numbers (Bottom of Page)"/>
        <w:docPartUnique/>
      </w:docPartObj>
    </w:sdtPr>
    <w:sdtEndPr>
      <w:rPr>
        <w:noProof/>
      </w:rPr>
    </w:sdtEndPr>
    <w:sdtContent>
      <w:p w14:paraId="58921F60" w14:textId="77777777" w:rsidR="00A8360D" w:rsidRDefault="00A8360D">
        <w:pPr>
          <w:pStyle w:val="Footer"/>
          <w:jc w:val="center"/>
        </w:pPr>
        <w:r>
          <w:fldChar w:fldCharType="begin"/>
        </w:r>
        <w:r>
          <w:instrText xml:space="preserve"> PAGE   \* MERGEFORMAT </w:instrText>
        </w:r>
        <w:r>
          <w:fldChar w:fldCharType="separate"/>
        </w:r>
        <w:r w:rsidR="005D6822">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833F4" w14:textId="77777777" w:rsidR="002669C0" w:rsidRDefault="002669C0" w:rsidP="00616FCE">
      <w:r>
        <w:separator/>
      </w:r>
    </w:p>
  </w:footnote>
  <w:footnote w:type="continuationSeparator" w:id="0">
    <w:p w14:paraId="731EA907" w14:textId="77777777" w:rsidR="002669C0" w:rsidRDefault="002669C0" w:rsidP="00616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C100D" w14:textId="2B78CBDC" w:rsidR="00A8360D" w:rsidRDefault="00A8360D" w:rsidP="004A04E6">
    <w:pPr>
      <w:tabs>
        <w:tab w:val="center" w:pos="4513"/>
        <w:tab w:val="right" w:pos="9026"/>
      </w:tabs>
    </w:pPr>
    <w:r w:rsidRPr="00616FCE">
      <w:t>THE ANNUAL PARISH MEETING</w:t>
    </w:r>
    <w:r>
      <w:t xml:space="preserve"> - </w:t>
    </w:r>
    <w:r w:rsidRPr="00616FCE">
      <w:t xml:space="preserve">Wednesday </w:t>
    </w:r>
    <w:r>
      <w:t>1</w:t>
    </w:r>
    <w:r w:rsidR="00835059">
      <w:t>7</w:t>
    </w:r>
    <w:r w:rsidRPr="00616FCE">
      <w:t xml:space="preserve"> May 20</w:t>
    </w:r>
    <w:r>
      <w:t>2</w:t>
    </w:r>
    <w:r w:rsidR="00835059">
      <w:t>3</w:t>
    </w:r>
    <w:r>
      <w:t xml:space="preserve"> </w:t>
    </w:r>
    <w:r w:rsidRPr="00616FCE">
      <w:t>at 7.</w:t>
    </w:r>
    <w:r>
      <w:t>10</w:t>
    </w:r>
    <w:r w:rsidRPr="00616FCE">
      <w:t xml:space="preserve">pm </w:t>
    </w:r>
    <w:r>
      <w:t>–</w:t>
    </w:r>
    <w:r w:rsidRPr="00616FCE">
      <w:t xml:space="preserve"> </w:t>
    </w:r>
    <w:r>
      <w:t xml:space="preserve">H &amp; T P C </w:t>
    </w:r>
    <w:r w:rsidRPr="00616FCE">
      <w:t>Chairman’s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3092"/>
    <w:multiLevelType w:val="hybridMultilevel"/>
    <w:tmpl w:val="BA46C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69827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FCE"/>
    <w:rsid w:val="00001073"/>
    <w:rsid w:val="00004F5C"/>
    <w:rsid w:val="00005C0D"/>
    <w:rsid w:val="00006BD5"/>
    <w:rsid w:val="00007E67"/>
    <w:rsid w:val="00024451"/>
    <w:rsid w:val="00035F95"/>
    <w:rsid w:val="000507C2"/>
    <w:rsid w:val="000560D0"/>
    <w:rsid w:val="0006012F"/>
    <w:rsid w:val="00077BCA"/>
    <w:rsid w:val="00086452"/>
    <w:rsid w:val="0008725C"/>
    <w:rsid w:val="000A169B"/>
    <w:rsid w:val="000A44D8"/>
    <w:rsid w:val="000B1034"/>
    <w:rsid w:val="000B1B94"/>
    <w:rsid w:val="000B5BBD"/>
    <w:rsid w:val="000C108C"/>
    <w:rsid w:val="000C5DD2"/>
    <w:rsid w:val="000C7A6E"/>
    <w:rsid w:val="000D0642"/>
    <w:rsid w:val="000D764A"/>
    <w:rsid w:val="000D7CBC"/>
    <w:rsid w:val="000E1E86"/>
    <w:rsid w:val="000E44DB"/>
    <w:rsid w:val="000F0809"/>
    <w:rsid w:val="000F483B"/>
    <w:rsid w:val="000F539D"/>
    <w:rsid w:val="00117AC5"/>
    <w:rsid w:val="00124AC1"/>
    <w:rsid w:val="00134C02"/>
    <w:rsid w:val="00136F3B"/>
    <w:rsid w:val="00150A88"/>
    <w:rsid w:val="00155385"/>
    <w:rsid w:val="00167111"/>
    <w:rsid w:val="001747EB"/>
    <w:rsid w:val="00185A31"/>
    <w:rsid w:val="00192372"/>
    <w:rsid w:val="001B56B2"/>
    <w:rsid w:val="001C22A8"/>
    <w:rsid w:val="001D362D"/>
    <w:rsid w:val="001D4D9A"/>
    <w:rsid w:val="001D573E"/>
    <w:rsid w:val="001E02EC"/>
    <w:rsid w:val="001E5D12"/>
    <w:rsid w:val="001F13B4"/>
    <w:rsid w:val="001F5881"/>
    <w:rsid w:val="0020573E"/>
    <w:rsid w:val="00232C0C"/>
    <w:rsid w:val="00235D86"/>
    <w:rsid w:val="00247056"/>
    <w:rsid w:val="002661D5"/>
    <w:rsid w:val="002669C0"/>
    <w:rsid w:val="00272057"/>
    <w:rsid w:val="00273346"/>
    <w:rsid w:val="00275783"/>
    <w:rsid w:val="00276150"/>
    <w:rsid w:val="002A6E96"/>
    <w:rsid w:val="002B2634"/>
    <w:rsid w:val="002B28DA"/>
    <w:rsid w:val="002D2836"/>
    <w:rsid w:val="002D3288"/>
    <w:rsid w:val="002E1634"/>
    <w:rsid w:val="002E16F7"/>
    <w:rsid w:val="002E6158"/>
    <w:rsid w:val="002E6816"/>
    <w:rsid w:val="002E6959"/>
    <w:rsid w:val="002E7ABD"/>
    <w:rsid w:val="00300BBF"/>
    <w:rsid w:val="00302341"/>
    <w:rsid w:val="00304D20"/>
    <w:rsid w:val="00310088"/>
    <w:rsid w:val="0032348A"/>
    <w:rsid w:val="00330B6F"/>
    <w:rsid w:val="0033372D"/>
    <w:rsid w:val="0033677B"/>
    <w:rsid w:val="00336869"/>
    <w:rsid w:val="00345DD0"/>
    <w:rsid w:val="0036274F"/>
    <w:rsid w:val="003675B1"/>
    <w:rsid w:val="00374C8B"/>
    <w:rsid w:val="003758BD"/>
    <w:rsid w:val="003B6398"/>
    <w:rsid w:val="003C12FF"/>
    <w:rsid w:val="003C2023"/>
    <w:rsid w:val="003C6688"/>
    <w:rsid w:val="003D5248"/>
    <w:rsid w:val="003D5AB4"/>
    <w:rsid w:val="003E3632"/>
    <w:rsid w:val="003F083C"/>
    <w:rsid w:val="003F1693"/>
    <w:rsid w:val="003F4934"/>
    <w:rsid w:val="003F6A84"/>
    <w:rsid w:val="004049C8"/>
    <w:rsid w:val="00422EC1"/>
    <w:rsid w:val="00436237"/>
    <w:rsid w:val="00444362"/>
    <w:rsid w:val="004520EF"/>
    <w:rsid w:val="00453D64"/>
    <w:rsid w:val="0045435C"/>
    <w:rsid w:val="004818E7"/>
    <w:rsid w:val="00483FDE"/>
    <w:rsid w:val="00491237"/>
    <w:rsid w:val="004A04E6"/>
    <w:rsid w:val="004A3A56"/>
    <w:rsid w:val="004B3025"/>
    <w:rsid w:val="004B3B47"/>
    <w:rsid w:val="004B45B9"/>
    <w:rsid w:val="004C4372"/>
    <w:rsid w:val="004F3F3A"/>
    <w:rsid w:val="00527B7C"/>
    <w:rsid w:val="00541161"/>
    <w:rsid w:val="005567D4"/>
    <w:rsid w:val="00566754"/>
    <w:rsid w:val="00570B03"/>
    <w:rsid w:val="00570CCB"/>
    <w:rsid w:val="00585F06"/>
    <w:rsid w:val="00592620"/>
    <w:rsid w:val="005A40DF"/>
    <w:rsid w:val="005A580B"/>
    <w:rsid w:val="005D1DBA"/>
    <w:rsid w:val="005D6822"/>
    <w:rsid w:val="005D7909"/>
    <w:rsid w:val="005E19A9"/>
    <w:rsid w:val="005E1C8C"/>
    <w:rsid w:val="005F012E"/>
    <w:rsid w:val="005F4DB9"/>
    <w:rsid w:val="005F6267"/>
    <w:rsid w:val="00604A74"/>
    <w:rsid w:val="0061028C"/>
    <w:rsid w:val="00612909"/>
    <w:rsid w:val="00616FCE"/>
    <w:rsid w:val="00642276"/>
    <w:rsid w:val="006557D6"/>
    <w:rsid w:val="006559E1"/>
    <w:rsid w:val="0066508F"/>
    <w:rsid w:val="00670D68"/>
    <w:rsid w:val="006807BC"/>
    <w:rsid w:val="00681BA8"/>
    <w:rsid w:val="00686399"/>
    <w:rsid w:val="006900C3"/>
    <w:rsid w:val="006A3CD5"/>
    <w:rsid w:val="006A7282"/>
    <w:rsid w:val="006B3DC9"/>
    <w:rsid w:val="006B661B"/>
    <w:rsid w:val="006C0777"/>
    <w:rsid w:val="006C3B74"/>
    <w:rsid w:val="006C781E"/>
    <w:rsid w:val="006E54A6"/>
    <w:rsid w:val="006E55A9"/>
    <w:rsid w:val="006E55D1"/>
    <w:rsid w:val="006F1252"/>
    <w:rsid w:val="007012D5"/>
    <w:rsid w:val="00702464"/>
    <w:rsid w:val="00711916"/>
    <w:rsid w:val="00714222"/>
    <w:rsid w:val="00714444"/>
    <w:rsid w:val="00726260"/>
    <w:rsid w:val="00727D8B"/>
    <w:rsid w:val="00741EE6"/>
    <w:rsid w:val="007515C3"/>
    <w:rsid w:val="00751827"/>
    <w:rsid w:val="00753BF6"/>
    <w:rsid w:val="007601A7"/>
    <w:rsid w:val="00790305"/>
    <w:rsid w:val="007A0350"/>
    <w:rsid w:val="007A5EDF"/>
    <w:rsid w:val="007C1DCC"/>
    <w:rsid w:val="007D3F30"/>
    <w:rsid w:val="007D5BED"/>
    <w:rsid w:val="007E0D9A"/>
    <w:rsid w:val="00801A46"/>
    <w:rsid w:val="0080527E"/>
    <w:rsid w:val="00810E62"/>
    <w:rsid w:val="00835059"/>
    <w:rsid w:val="0083545F"/>
    <w:rsid w:val="008444A0"/>
    <w:rsid w:val="008522C6"/>
    <w:rsid w:val="008546E1"/>
    <w:rsid w:val="00876227"/>
    <w:rsid w:val="00877195"/>
    <w:rsid w:val="0089194B"/>
    <w:rsid w:val="008945E5"/>
    <w:rsid w:val="00896C22"/>
    <w:rsid w:val="008A0F38"/>
    <w:rsid w:val="008C1900"/>
    <w:rsid w:val="008C3A26"/>
    <w:rsid w:val="008D3F23"/>
    <w:rsid w:val="008D579E"/>
    <w:rsid w:val="00902DAA"/>
    <w:rsid w:val="0091091A"/>
    <w:rsid w:val="00915502"/>
    <w:rsid w:val="00921F9D"/>
    <w:rsid w:val="00944D42"/>
    <w:rsid w:val="00946275"/>
    <w:rsid w:val="009537DC"/>
    <w:rsid w:val="00954845"/>
    <w:rsid w:val="00973292"/>
    <w:rsid w:val="00992D3E"/>
    <w:rsid w:val="009B27AD"/>
    <w:rsid w:val="009B6128"/>
    <w:rsid w:val="009B720A"/>
    <w:rsid w:val="009C6382"/>
    <w:rsid w:val="009D4BA4"/>
    <w:rsid w:val="009E2B4E"/>
    <w:rsid w:val="00A0652D"/>
    <w:rsid w:val="00A22AD3"/>
    <w:rsid w:val="00A32A08"/>
    <w:rsid w:val="00A32AEA"/>
    <w:rsid w:val="00A33250"/>
    <w:rsid w:val="00A356E1"/>
    <w:rsid w:val="00A40522"/>
    <w:rsid w:val="00A65CA5"/>
    <w:rsid w:val="00A665D1"/>
    <w:rsid w:val="00A8360D"/>
    <w:rsid w:val="00A978EC"/>
    <w:rsid w:val="00AA0968"/>
    <w:rsid w:val="00AB7498"/>
    <w:rsid w:val="00AC47A9"/>
    <w:rsid w:val="00AC6E63"/>
    <w:rsid w:val="00AD5A63"/>
    <w:rsid w:val="00AD5ACC"/>
    <w:rsid w:val="00AE518D"/>
    <w:rsid w:val="00B00AF7"/>
    <w:rsid w:val="00B042A8"/>
    <w:rsid w:val="00B21987"/>
    <w:rsid w:val="00B2507E"/>
    <w:rsid w:val="00B31A59"/>
    <w:rsid w:val="00B36B79"/>
    <w:rsid w:val="00B43101"/>
    <w:rsid w:val="00B435B0"/>
    <w:rsid w:val="00B43FE8"/>
    <w:rsid w:val="00B536F7"/>
    <w:rsid w:val="00B6152D"/>
    <w:rsid w:val="00B80414"/>
    <w:rsid w:val="00B846F8"/>
    <w:rsid w:val="00B92EA3"/>
    <w:rsid w:val="00BA5278"/>
    <w:rsid w:val="00BD627E"/>
    <w:rsid w:val="00BF26D3"/>
    <w:rsid w:val="00BF2876"/>
    <w:rsid w:val="00C227D7"/>
    <w:rsid w:val="00C327F5"/>
    <w:rsid w:val="00C40B25"/>
    <w:rsid w:val="00C42DAD"/>
    <w:rsid w:val="00C45562"/>
    <w:rsid w:val="00C4674C"/>
    <w:rsid w:val="00C5358E"/>
    <w:rsid w:val="00C57829"/>
    <w:rsid w:val="00C60C1A"/>
    <w:rsid w:val="00C62865"/>
    <w:rsid w:val="00C6524C"/>
    <w:rsid w:val="00C73462"/>
    <w:rsid w:val="00C73773"/>
    <w:rsid w:val="00C755DA"/>
    <w:rsid w:val="00C81BDF"/>
    <w:rsid w:val="00CA1C77"/>
    <w:rsid w:val="00CB53CB"/>
    <w:rsid w:val="00CC510D"/>
    <w:rsid w:val="00CD3444"/>
    <w:rsid w:val="00D054B2"/>
    <w:rsid w:val="00D0794F"/>
    <w:rsid w:val="00D2001E"/>
    <w:rsid w:val="00D26F3A"/>
    <w:rsid w:val="00D36AB4"/>
    <w:rsid w:val="00D472F2"/>
    <w:rsid w:val="00D55B94"/>
    <w:rsid w:val="00D677B8"/>
    <w:rsid w:val="00D71490"/>
    <w:rsid w:val="00D73713"/>
    <w:rsid w:val="00D755B7"/>
    <w:rsid w:val="00D8164A"/>
    <w:rsid w:val="00D830C6"/>
    <w:rsid w:val="00DB7EDB"/>
    <w:rsid w:val="00DC0464"/>
    <w:rsid w:val="00DC2DDC"/>
    <w:rsid w:val="00DD06EF"/>
    <w:rsid w:val="00DE5822"/>
    <w:rsid w:val="00DF261E"/>
    <w:rsid w:val="00DF5B93"/>
    <w:rsid w:val="00E04BC9"/>
    <w:rsid w:val="00E115BE"/>
    <w:rsid w:val="00E12FF0"/>
    <w:rsid w:val="00E16CB7"/>
    <w:rsid w:val="00E22100"/>
    <w:rsid w:val="00E31354"/>
    <w:rsid w:val="00E47741"/>
    <w:rsid w:val="00E5324D"/>
    <w:rsid w:val="00E54E24"/>
    <w:rsid w:val="00E57F90"/>
    <w:rsid w:val="00E74F73"/>
    <w:rsid w:val="00E92481"/>
    <w:rsid w:val="00E92FE0"/>
    <w:rsid w:val="00EA1CAD"/>
    <w:rsid w:val="00EB5409"/>
    <w:rsid w:val="00EC54EE"/>
    <w:rsid w:val="00EC685E"/>
    <w:rsid w:val="00ED1A8A"/>
    <w:rsid w:val="00EF3087"/>
    <w:rsid w:val="00EF5FC3"/>
    <w:rsid w:val="00F24448"/>
    <w:rsid w:val="00F3713E"/>
    <w:rsid w:val="00F41A7B"/>
    <w:rsid w:val="00F62D65"/>
    <w:rsid w:val="00F72CF5"/>
    <w:rsid w:val="00F7719B"/>
    <w:rsid w:val="00F855DC"/>
    <w:rsid w:val="00F9155B"/>
    <w:rsid w:val="00FA0C69"/>
    <w:rsid w:val="00FA59B9"/>
    <w:rsid w:val="00FA7920"/>
    <w:rsid w:val="00FB4DA7"/>
    <w:rsid w:val="00FB7FB0"/>
    <w:rsid w:val="00FC0C29"/>
    <w:rsid w:val="00FC0F4F"/>
    <w:rsid w:val="00FC2159"/>
    <w:rsid w:val="00FC499D"/>
    <w:rsid w:val="00FD077A"/>
    <w:rsid w:val="00FD0F4D"/>
    <w:rsid w:val="00FD2B1C"/>
    <w:rsid w:val="00FF1C3B"/>
    <w:rsid w:val="00FF5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3CA07"/>
  <w15:docId w15:val="{63525632-A9A6-4B6E-B3DC-688787DF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FC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616FCE"/>
    <w:rPr>
      <w:color w:val="0000FF"/>
      <w:u w:val="single"/>
    </w:rPr>
  </w:style>
  <w:style w:type="paragraph" w:styleId="Header">
    <w:name w:val="header"/>
    <w:basedOn w:val="Normal"/>
    <w:link w:val="HeaderChar"/>
    <w:uiPriority w:val="99"/>
    <w:unhideWhenUsed/>
    <w:rsid w:val="00616FCE"/>
    <w:pPr>
      <w:tabs>
        <w:tab w:val="center" w:pos="4513"/>
        <w:tab w:val="right" w:pos="9026"/>
      </w:tabs>
    </w:pPr>
  </w:style>
  <w:style w:type="character" w:customStyle="1" w:styleId="HeaderChar">
    <w:name w:val="Header Char"/>
    <w:basedOn w:val="DefaultParagraphFont"/>
    <w:link w:val="Header"/>
    <w:uiPriority w:val="99"/>
    <w:rsid w:val="00616FC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16FCE"/>
    <w:pPr>
      <w:tabs>
        <w:tab w:val="center" w:pos="4513"/>
        <w:tab w:val="right" w:pos="9026"/>
      </w:tabs>
    </w:pPr>
  </w:style>
  <w:style w:type="character" w:customStyle="1" w:styleId="FooterChar">
    <w:name w:val="Footer Char"/>
    <w:basedOn w:val="DefaultParagraphFont"/>
    <w:link w:val="Footer"/>
    <w:uiPriority w:val="99"/>
    <w:rsid w:val="00616FCE"/>
    <w:rPr>
      <w:rFonts w:ascii="Times New Roman" w:eastAsia="Times New Roman" w:hAnsi="Times New Roman" w:cs="Times New Roman"/>
      <w:sz w:val="20"/>
      <w:szCs w:val="20"/>
    </w:rPr>
  </w:style>
  <w:style w:type="character" w:styleId="Strong">
    <w:name w:val="Strong"/>
    <w:uiPriority w:val="22"/>
    <w:qFormat/>
    <w:rsid w:val="00616FCE"/>
    <w:rPr>
      <w:b/>
      <w:bCs/>
    </w:rPr>
  </w:style>
  <w:style w:type="paragraph" w:styleId="BalloonText">
    <w:name w:val="Balloon Text"/>
    <w:basedOn w:val="Normal"/>
    <w:link w:val="BalloonTextChar"/>
    <w:uiPriority w:val="99"/>
    <w:semiHidden/>
    <w:unhideWhenUsed/>
    <w:rsid w:val="002E6816"/>
    <w:rPr>
      <w:rFonts w:ascii="Tahoma" w:hAnsi="Tahoma" w:cs="Tahoma"/>
      <w:sz w:val="16"/>
      <w:szCs w:val="16"/>
    </w:rPr>
  </w:style>
  <w:style w:type="character" w:customStyle="1" w:styleId="BalloonTextChar">
    <w:name w:val="Balloon Text Char"/>
    <w:basedOn w:val="DefaultParagraphFont"/>
    <w:link w:val="BalloonText"/>
    <w:uiPriority w:val="99"/>
    <w:semiHidden/>
    <w:rsid w:val="002E681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ollowellandtee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EA2BF-C5A6-427A-B721-5422F1DC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3870</Words>
  <Characters>22063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AGC</dc:creator>
  <cp:lastModifiedBy>Andrew Crisp</cp:lastModifiedBy>
  <cp:revision>14</cp:revision>
  <dcterms:created xsi:type="dcterms:W3CDTF">2023-05-05T14:55:00Z</dcterms:created>
  <dcterms:modified xsi:type="dcterms:W3CDTF">2023-05-17T15:50:00Z</dcterms:modified>
</cp:coreProperties>
</file>