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40FA" w14:textId="77777777" w:rsidR="0007494E" w:rsidRDefault="0007494E"/>
    <w:p w14:paraId="1ADCB7A0" w14:textId="77777777" w:rsidR="0007494E" w:rsidRDefault="0007494E"/>
    <w:p w14:paraId="207D31D2" w14:textId="77777777" w:rsidR="0007494E" w:rsidRDefault="00000000">
      <w:pPr>
        <w:rPr>
          <w:b/>
          <w:bCs/>
        </w:rPr>
      </w:pPr>
      <w:r>
        <w:rPr>
          <w:b/>
          <w:bCs/>
        </w:rPr>
        <w:t xml:space="preserve">HOLLOWELL AND TEETON PARISH COUNCIL </w:t>
      </w:r>
    </w:p>
    <w:p w14:paraId="7DECFDB5" w14:textId="77777777" w:rsidR="0007494E" w:rsidRDefault="00000000">
      <w:pPr>
        <w:rPr>
          <w:b/>
          <w:bCs/>
        </w:rPr>
      </w:pPr>
      <w:r>
        <w:rPr>
          <w:b/>
          <w:bCs/>
        </w:rPr>
        <w:t>Explanation of Variances 2025/26</w:t>
      </w:r>
    </w:p>
    <w:p w14:paraId="07CE0058" w14:textId="77777777" w:rsidR="0007494E" w:rsidRDefault="0007494E">
      <w:pPr>
        <w:rPr>
          <w:b/>
          <w:bCs/>
        </w:rPr>
      </w:pPr>
    </w:p>
    <w:p w14:paraId="04EFDF8D" w14:textId="77777777" w:rsidR="0007494E" w:rsidRDefault="0007494E">
      <w:pPr>
        <w:rPr>
          <w:b/>
          <w:bCs/>
        </w:rPr>
      </w:pPr>
    </w:p>
    <w:p w14:paraId="015FE4D1" w14:textId="77777777" w:rsidR="0007494E" w:rsidRDefault="0007494E">
      <w:pPr>
        <w:rPr>
          <w:b/>
          <w:bCs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1650"/>
      </w:tblGrid>
      <w:tr w:rsidR="0007494E" w14:paraId="2B44290C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C911" w14:textId="77777777" w:rsidR="0007494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Box No 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7248" w14:textId="77777777" w:rsidR="0007494E" w:rsidRDefault="0007494E">
            <w:pPr>
              <w:spacing w:after="0" w:line="240" w:lineRule="auto"/>
              <w:rPr>
                <w:b/>
                <w:bCs/>
              </w:rPr>
            </w:pPr>
          </w:p>
        </w:tc>
      </w:tr>
      <w:tr w:rsidR="0007494E" w14:paraId="7D3AD2ED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729F" w14:textId="77777777" w:rsidR="0007494E" w:rsidRDefault="00000000">
            <w:pPr>
              <w:spacing w:after="0" w:line="240" w:lineRule="auto"/>
            </w:pPr>
            <w:r>
              <w:t>Figure in 2024/25 column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1F9D" w14:textId="77777777" w:rsidR="0007494E" w:rsidRDefault="00000000">
            <w:pPr>
              <w:spacing w:after="0" w:line="240" w:lineRule="auto"/>
              <w:jc w:val="center"/>
            </w:pPr>
            <w:r>
              <w:t>10,686</w:t>
            </w:r>
          </w:p>
        </w:tc>
      </w:tr>
      <w:tr w:rsidR="0007494E" w14:paraId="2F777813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C8E7" w14:textId="77777777" w:rsidR="0007494E" w:rsidRDefault="00000000">
            <w:pPr>
              <w:spacing w:after="0" w:line="240" w:lineRule="auto"/>
            </w:pPr>
            <w:r>
              <w:t xml:space="preserve">Figure in 2025/26 column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B09" w14:textId="77777777" w:rsidR="0007494E" w:rsidRDefault="00000000">
            <w:pPr>
              <w:spacing w:after="0" w:line="240" w:lineRule="auto"/>
              <w:jc w:val="center"/>
            </w:pPr>
            <w:r>
              <w:t>13,918</w:t>
            </w:r>
          </w:p>
        </w:tc>
      </w:tr>
    </w:tbl>
    <w:p w14:paraId="15464666" w14:textId="77777777" w:rsidR="0007494E" w:rsidRDefault="00000000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Variance </w:t>
      </w:r>
      <w:r>
        <w:rPr>
          <w:b/>
          <w:bCs/>
        </w:rPr>
        <w:tab/>
        <w:t xml:space="preserve">               </w:t>
      </w:r>
      <w:r>
        <w:rPr>
          <w:b/>
          <w:bCs/>
          <w:u w:val="single"/>
        </w:rPr>
        <w:t xml:space="preserve"> 3,232</w:t>
      </w:r>
    </w:p>
    <w:p w14:paraId="44077432" w14:textId="77777777" w:rsidR="0007494E" w:rsidRDefault="0007494E">
      <w:pPr>
        <w:rPr>
          <w:b/>
          <w:bCs/>
        </w:rPr>
      </w:pPr>
    </w:p>
    <w:p w14:paraId="6D018465" w14:textId="77777777" w:rsidR="0007494E" w:rsidRDefault="0007494E">
      <w:pPr>
        <w:rPr>
          <w:b/>
          <w:bCs/>
        </w:rPr>
      </w:pPr>
    </w:p>
    <w:p w14:paraId="6E40F58C" w14:textId="77777777" w:rsidR="0007494E" w:rsidRDefault="0007494E">
      <w:pPr>
        <w:rPr>
          <w:b/>
          <w:bCs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0"/>
        <w:gridCol w:w="1366"/>
      </w:tblGrid>
      <w:tr w:rsidR="0007494E" w14:paraId="12FCDF7F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FA90" w14:textId="77777777" w:rsidR="0007494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Reasons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4625" w14:textId="77777777" w:rsidR="0007494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Amount </w:t>
            </w:r>
          </w:p>
        </w:tc>
      </w:tr>
      <w:tr w:rsidR="0007494E" w14:paraId="581CAD0E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CDC0" w14:textId="77777777" w:rsidR="0007494E" w:rsidRDefault="00000000">
            <w:pPr>
              <w:spacing w:after="0" w:line="240" w:lineRule="auto"/>
            </w:pPr>
            <w:r>
              <w:t>Reason 1 – Pocket Park expenditure on play equipment repairs in 24/25 but not in 25/26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496" w14:textId="77777777" w:rsidR="0007494E" w:rsidRDefault="00000000">
            <w:pPr>
              <w:spacing w:after="0" w:line="240" w:lineRule="auto"/>
            </w:pPr>
            <w:r>
              <w:t>£396</w:t>
            </w:r>
          </w:p>
        </w:tc>
      </w:tr>
      <w:tr w:rsidR="0007494E" w14:paraId="74CC8373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E5A0" w14:textId="77777777" w:rsidR="0007494E" w:rsidRDefault="00000000">
            <w:pPr>
              <w:spacing w:after="0" w:line="240" w:lineRule="auto"/>
            </w:pPr>
            <w:r>
              <w:t>Reason 2 – Tree works undertaken during 24/25 but none during 25/26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086A" w14:textId="77777777" w:rsidR="0007494E" w:rsidRDefault="00000000">
            <w:pPr>
              <w:spacing w:after="0" w:line="240" w:lineRule="auto"/>
            </w:pPr>
            <w:r>
              <w:t>£525</w:t>
            </w:r>
          </w:p>
        </w:tc>
      </w:tr>
      <w:tr w:rsidR="0007494E" w14:paraId="78125031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D4C7" w14:textId="77777777" w:rsidR="0007494E" w:rsidRDefault="00000000">
            <w:pPr>
              <w:spacing w:after="0" w:line="240" w:lineRule="auto"/>
            </w:pPr>
            <w:r>
              <w:t>Reason 3 – Extra mowing was carried out during 24/25 also late invoice from 2023/24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B5D3" w14:textId="77777777" w:rsidR="0007494E" w:rsidRDefault="00000000">
            <w:pPr>
              <w:spacing w:after="0" w:line="240" w:lineRule="auto"/>
            </w:pPr>
            <w:r>
              <w:t xml:space="preserve">£930 </w:t>
            </w:r>
          </w:p>
        </w:tc>
      </w:tr>
      <w:tr w:rsidR="0007494E" w14:paraId="1DA29873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6142" w14:textId="77777777" w:rsidR="0007494E" w:rsidRDefault="00000000">
            <w:pPr>
              <w:spacing w:after="0" w:line="240" w:lineRule="auto"/>
              <w:jc w:val="right"/>
            </w:pPr>
            <w:r>
              <w:t>Subtotal of increased spending in 24/25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0BBF" w14:textId="77777777" w:rsidR="0007494E" w:rsidRDefault="00000000">
            <w:pPr>
              <w:spacing w:after="0" w:line="240" w:lineRule="auto"/>
            </w:pPr>
            <w:r>
              <w:t>£1,851</w:t>
            </w:r>
          </w:p>
        </w:tc>
      </w:tr>
      <w:tr w:rsidR="0007494E" w14:paraId="208A05D1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2336" w14:textId="77777777" w:rsidR="0007494E" w:rsidRDefault="0007494E">
            <w:pPr>
              <w:spacing w:after="0" w:line="240" w:lineRule="auto"/>
              <w:jc w:val="right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8145" w14:textId="77777777" w:rsidR="0007494E" w:rsidRDefault="0007494E">
            <w:pPr>
              <w:spacing w:after="0" w:line="240" w:lineRule="auto"/>
            </w:pPr>
          </w:p>
        </w:tc>
      </w:tr>
      <w:tr w:rsidR="0007494E" w14:paraId="0433E7AC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F3EC" w14:textId="77777777" w:rsidR="0007494E" w:rsidRDefault="00000000">
            <w:pPr>
              <w:spacing w:after="0" w:line="240" w:lineRule="auto"/>
              <w:jc w:val="both"/>
            </w:pPr>
            <w:r>
              <w:t xml:space="preserve">Reason 4 – Increased admin costs £70 for 25/26 due to increase in old domain/email, purchase of new website/email £250, increase in insurance premium for 25/26 of £107 and one off defib cost £106 during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8C23" w14:textId="77777777" w:rsidR="0007494E" w:rsidRDefault="00000000">
            <w:pPr>
              <w:spacing w:after="0" w:line="240" w:lineRule="auto"/>
            </w:pPr>
            <w:r>
              <w:t>£533</w:t>
            </w:r>
          </w:p>
        </w:tc>
      </w:tr>
      <w:tr w:rsidR="0007494E" w14:paraId="04040F80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5380" w14:textId="77777777" w:rsidR="0007494E" w:rsidRDefault="00000000">
            <w:pPr>
              <w:spacing w:after="0" w:line="240" w:lineRule="auto"/>
              <w:jc w:val="both"/>
            </w:pPr>
            <w:r>
              <w:t xml:space="preserve">Reason 5 – Street lighting energy and regular maintenance costs decreased in 25/26 by £576.95 (£2029.11) against 24/25 (2,606.06) due to benefits of upgrading a number of street lights during 2025/26.  Capital cost of street light upgrade £4,374) (met from CIL funding) This resulted in the overall increase in spending on street lighting of £3,797 in 25/26 against 24/25.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412D" w14:textId="77777777" w:rsidR="0007494E" w:rsidRDefault="00000000">
            <w:pPr>
              <w:spacing w:after="0" w:line="240" w:lineRule="auto"/>
            </w:pPr>
            <w:r>
              <w:t>£3,797</w:t>
            </w:r>
          </w:p>
        </w:tc>
      </w:tr>
      <w:tr w:rsidR="0007494E" w14:paraId="4F6E2F8C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6529" w14:textId="77777777" w:rsidR="0007494E" w:rsidRDefault="00000000">
            <w:pPr>
              <w:spacing w:after="0" w:line="240" w:lineRule="auto"/>
            </w:pPr>
            <w:r>
              <w:t>Reason 6 – Increase in VAT expenditure during 25/26 due to street light upgrade.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B090" w14:textId="77777777" w:rsidR="0007494E" w:rsidRDefault="00000000">
            <w:pPr>
              <w:spacing w:after="0" w:line="240" w:lineRule="auto"/>
            </w:pPr>
            <w:r>
              <w:t xml:space="preserve">£698 </w:t>
            </w:r>
          </w:p>
        </w:tc>
      </w:tr>
      <w:tr w:rsidR="0007494E" w14:paraId="079DAC3F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E048" w14:textId="77777777" w:rsidR="0007494E" w:rsidRDefault="00000000">
            <w:pPr>
              <w:spacing w:after="0" w:line="240" w:lineRule="auto"/>
              <w:jc w:val="right"/>
            </w:pPr>
            <w:r>
              <w:t xml:space="preserve">Subtotal of increased spending in 25/26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FC81" w14:textId="77777777" w:rsidR="0007494E" w:rsidRDefault="00000000">
            <w:pPr>
              <w:spacing w:after="0" w:line="240" w:lineRule="auto"/>
            </w:pPr>
            <w:r>
              <w:t>£5,028</w:t>
            </w:r>
          </w:p>
        </w:tc>
      </w:tr>
      <w:tr w:rsidR="0007494E" w14:paraId="0BF209FC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9606" w14:textId="77777777" w:rsidR="0007494E" w:rsidRDefault="0007494E">
            <w:pPr>
              <w:spacing w:after="0" w:line="240" w:lineRule="auto"/>
              <w:jc w:val="right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334D" w14:textId="77777777" w:rsidR="0007494E" w:rsidRDefault="0007494E">
            <w:pPr>
              <w:spacing w:after="0" w:line="240" w:lineRule="auto"/>
            </w:pPr>
          </w:p>
        </w:tc>
      </w:tr>
      <w:tr w:rsidR="0007494E" w14:paraId="25120FE8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C982" w14:textId="77777777" w:rsidR="0007494E" w:rsidRDefault="00000000">
            <w:pPr>
              <w:spacing w:after="0" w:line="240" w:lineRule="auto"/>
            </w:pPr>
            <w:r>
              <w:t xml:space="preserve">Remaining unexplained amount below 10%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6C93" w14:textId="77777777" w:rsidR="0007494E" w:rsidRDefault="00000000">
            <w:pPr>
              <w:spacing w:after="0" w:line="240" w:lineRule="auto"/>
            </w:pPr>
            <w:r>
              <w:t>£55</w:t>
            </w:r>
          </w:p>
        </w:tc>
      </w:tr>
      <w:tr w:rsidR="0007494E" w14:paraId="6D6A79B7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FC37" w14:textId="77777777" w:rsidR="0007494E" w:rsidRDefault="00000000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Differences between 24/25 and 25/26 - Total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A804" w14:textId="77777777" w:rsidR="0007494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£3232</w:t>
            </w:r>
          </w:p>
        </w:tc>
      </w:tr>
    </w:tbl>
    <w:p w14:paraId="28CC60A3" w14:textId="77777777" w:rsidR="0007494E" w:rsidRDefault="0007494E">
      <w:pPr>
        <w:rPr>
          <w:b/>
          <w:bCs/>
        </w:rPr>
      </w:pPr>
    </w:p>
    <w:sectPr w:rsidR="0007494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80F0" w14:textId="77777777" w:rsidR="001D5ACA" w:rsidRDefault="001D5ACA">
      <w:pPr>
        <w:spacing w:after="0" w:line="240" w:lineRule="auto"/>
      </w:pPr>
      <w:r>
        <w:separator/>
      </w:r>
    </w:p>
  </w:endnote>
  <w:endnote w:type="continuationSeparator" w:id="0">
    <w:p w14:paraId="66588738" w14:textId="77777777" w:rsidR="001D5ACA" w:rsidRDefault="001D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1A46" w14:textId="77777777" w:rsidR="001D5ACA" w:rsidRDefault="001D5A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91CE62" w14:textId="77777777" w:rsidR="001D5ACA" w:rsidRDefault="001D5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494E"/>
    <w:rsid w:val="0007494E"/>
    <w:rsid w:val="001D5ACA"/>
    <w:rsid w:val="00225E13"/>
    <w:rsid w:val="0057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7447"/>
  <w15:docId w15:val="{791101B6-86E3-4E6D-9DE4-F61D769A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pc-clerk@hollowellandteeton.org.uk</dc:creator>
  <dc:description/>
  <cp:lastModifiedBy>pc-clerk@hollowellandteeton.org.uk</cp:lastModifiedBy>
  <cp:revision>2</cp:revision>
  <cp:lastPrinted>2026-04-16T10:47:00Z</cp:lastPrinted>
  <dcterms:created xsi:type="dcterms:W3CDTF">2026-05-25T08:59:00Z</dcterms:created>
  <dcterms:modified xsi:type="dcterms:W3CDTF">2026-05-25T08:59:00Z</dcterms:modified>
</cp:coreProperties>
</file>